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1B4" w:rsidRDefault="00B744EA">
      <w:pPr>
        <w:rPr>
          <w:rFonts w:ascii="Times New Roman" w:hAnsi="Times New Roman" w:cs="Times New Roman"/>
          <w:b/>
        </w:rPr>
      </w:pPr>
      <w:proofErr w:type="gramStart"/>
      <w:r w:rsidRPr="00B744EA">
        <w:rPr>
          <w:rFonts w:ascii="Times New Roman" w:hAnsi="Times New Roman" w:cs="Times New Roman"/>
          <w:b/>
        </w:rPr>
        <w:t>Syllabus</w:t>
      </w:r>
      <w:r w:rsidR="00A5671C" w:rsidRPr="00B744EA">
        <w:rPr>
          <w:rFonts w:ascii="Times New Roman" w:hAnsi="Times New Roman" w:cs="Times New Roman"/>
          <w:b/>
        </w:rPr>
        <w:t xml:space="preserve"> for </w:t>
      </w:r>
      <w:r w:rsidRPr="00B744EA">
        <w:rPr>
          <w:rFonts w:ascii="Times New Roman" w:hAnsi="Times New Roman" w:cs="Times New Roman"/>
          <w:b/>
        </w:rPr>
        <w:t>MA English (CBCS) to be implemented from March</w:t>
      </w:r>
      <w:r w:rsidR="00A5671C" w:rsidRPr="00B744EA">
        <w:rPr>
          <w:rFonts w:ascii="Times New Roman" w:hAnsi="Times New Roman" w:cs="Times New Roman"/>
          <w:b/>
        </w:rPr>
        <w:t xml:space="preserve"> 2017 onwards.</w:t>
      </w:r>
      <w:proofErr w:type="gramEnd"/>
    </w:p>
    <w:p w:rsidR="00167250" w:rsidRDefault="00167250">
      <w:pPr>
        <w:rPr>
          <w:rFonts w:ascii="Times New Roman" w:hAnsi="Times New Roman" w:cs="Times New Roman"/>
          <w:b/>
        </w:rPr>
      </w:pPr>
    </w:p>
    <w:p w:rsidR="00167250" w:rsidRDefault="00167250" w:rsidP="00680450">
      <w:pPr>
        <w:jc w:val="both"/>
        <w:rPr>
          <w:rFonts w:ascii="Times New Roman" w:hAnsi="Times New Roman" w:cs="Times New Roman"/>
        </w:rPr>
      </w:pPr>
      <w:r w:rsidRPr="00167250">
        <w:rPr>
          <w:rFonts w:ascii="Times New Roman" w:hAnsi="Times New Roman" w:cs="Times New Roman"/>
        </w:rPr>
        <w:t xml:space="preserve">A student </w:t>
      </w:r>
      <w:r>
        <w:rPr>
          <w:rFonts w:ascii="Times New Roman" w:hAnsi="Times New Roman" w:cs="Times New Roman"/>
        </w:rPr>
        <w:t>pursuing his/her masters programme in English has necessarily to earn 12 credits from Core Courses</w:t>
      </w:r>
      <w:r w:rsidR="001E08A1">
        <w:rPr>
          <w:rFonts w:ascii="Times New Roman" w:hAnsi="Times New Roman" w:cs="Times New Roman"/>
        </w:rPr>
        <w:t xml:space="preserve"> </w:t>
      </w:r>
      <w:r w:rsidR="006B3C02">
        <w:rPr>
          <w:rFonts w:ascii="Times New Roman" w:hAnsi="Times New Roman" w:cs="Times New Roman"/>
        </w:rPr>
        <w:t xml:space="preserve">(CR), 8 </w:t>
      </w:r>
      <w:r>
        <w:rPr>
          <w:rFonts w:ascii="Times New Roman" w:hAnsi="Times New Roman" w:cs="Times New Roman"/>
        </w:rPr>
        <w:t xml:space="preserve">credits from a pool of Discipline Centric Electives (DCE) from the department of English in each semester. In addition to these, s/he has to earn </w:t>
      </w:r>
      <w:r w:rsidR="0066719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credits from sister departments which include all the departments from the Faculties of Arts and Social Sciences and 2 credits from Open Electives (OE) from any </w:t>
      </w:r>
      <w:r w:rsidR="00B203A4">
        <w:rPr>
          <w:rFonts w:ascii="Times New Roman" w:hAnsi="Times New Roman" w:cs="Times New Roman"/>
        </w:rPr>
        <w:t>department in the Univers</w:t>
      </w:r>
      <w:r w:rsidR="00680450">
        <w:rPr>
          <w:rFonts w:ascii="Times New Roman" w:hAnsi="Times New Roman" w:cs="Times New Roman"/>
        </w:rPr>
        <w:t>ity  in each semester. The minimum number</w:t>
      </w:r>
      <w:r w:rsidR="00B203A4">
        <w:rPr>
          <w:rFonts w:ascii="Times New Roman" w:hAnsi="Times New Roman" w:cs="Times New Roman"/>
        </w:rPr>
        <w:t xml:space="preserve"> of credits to be earned by the student </w:t>
      </w:r>
      <w:r w:rsidR="00680450">
        <w:rPr>
          <w:rFonts w:ascii="Times New Roman" w:hAnsi="Times New Roman" w:cs="Times New Roman"/>
        </w:rPr>
        <w:t xml:space="preserve">in each semester is </w:t>
      </w:r>
      <w:r w:rsidR="00E3481E">
        <w:rPr>
          <w:rFonts w:ascii="Times New Roman" w:hAnsi="Times New Roman" w:cs="Times New Roman"/>
        </w:rPr>
        <w:t xml:space="preserve">24 </w:t>
      </w:r>
      <w:r w:rsidR="00680450">
        <w:rPr>
          <w:rFonts w:ascii="Times New Roman" w:hAnsi="Times New Roman" w:cs="Times New Roman"/>
        </w:rPr>
        <w:t xml:space="preserve">and </w:t>
      </w:r>
      <w:r w:rsidR="00E3481E">
        <w:rPr>
          <w:rFonts w:ascii="Times New Roman" w:hAnsi="Times New Roman" w:cs="Times New Roman"/>
        </w:rPr>
        <w:t>96 in the entire programme</w:t>
      </w:r>
      <w:r w:rsidR="000C0052">
        <w:rPr>
          <w:rFonts w:ascii="Times New Roman" w:hAnsi="Times New Roman" w:cs="Times New Roman"/>
        </w:rPr>
        <w:t>.</w:t>
      </w:r>
    </w:p>
    <w:p w:rsidR="000C0052" w:rsidRPr="00535428" w:rsidRDefault="000C0052" w:rsidP="000C0052">
      <w:pPr>
        <w:spacing w:line="240" w:lineRule="auto"/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 w:rsidRPr="00535428">
        <w:rPr>
          <w:rFonts w:ascii="Times New Roman" w:hAnsi="Times New Roman"/>
          <w:b/>
          <w:sz w:val="24"/>
          <w:szCs w:val="24"/>
        </w:rPr>
        <w:t>SEMESTER I</w:t>
      </w:r>
    </w:p>
    <w:tbl>
      <w:tblPr>
        <w:tblStyle w:val="TableGrid"/>
        <w:tblW w:w="0" w:type="auto"/>
        <w:tblLook w:val="04A0"/>
      </w:tblPr>
      <w:tblGrid>
        <w:gridCol w:w="1920"/>
        <w:gridCol w:w="3678"/>
        <w:gridCol w:w="3960"/>
      </w:tblGrid>
      <w:tr w:rsidR="000C0052" w:rsidRPr="00535428" w:rsidTr="000C0052">
        <w:trPr>
          <w:trHeight w:val="498"/>
        </w:trPr>
        <w:tc>
          <w:tcPr>
            <w:tcW w:w="192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428"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67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428">
              <w:rPr>
                <w:rFonts w:ascii="Times New Roman" w:hAnsi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396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428">
              <w:rPr>
                <w:rFonts w:ascii="Times New Roman" w:hAnsi="Times New Roman"/>
                <w:b/>
                <w:sz w:val="24"/>
                <w:szCs w:val="24"/>
              </w:rPr>
              <w:t>Paper Category</w:t>
            </w:r>
          </w:p>
        </w:tc>
      </w:tr>
      <w:tr w:rsidR="000C0052" w:rsidRPr="00535428" w:rsidTr="000C0052">
        <w:trPr>
          <w:trHeight w:val="410"/>
        </w:trPr>
        <w:tc>
          <w:tcPr>
            <w:tcW w:w="192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ENG-01 -CR</w:t>
            </w:r>
          </w:p>
        </w:tc>
        <w:tc>
          <w:tcPr>
            <w:tcW w:w="367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Drama 1</w:t>
            </w:r>
          </w:p>
        </w:tc>
        <w:tc>
          <w:tcPr>
            <w:tcW w:w="396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Core (CR)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credits</w:t>
            </w:r>
          </w:p>
        </w:tc>
      </w:tr>
      <w:tr w:rsidR="000C0052" w:rsidRPr="00535428" w:rsidTr="000C0052">
        <w:trPr>
          <w:trHeight w:val="458"/>
        </w:trPr>
        <w:tc>
          <w:tcPr>
            <w:tcW w:w="192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ENG-02 -CR</w:t>
            </w:r>
          </w:p>
        </w:tc>
        <w:tc>
          <w:tcPr>
            <w:tcW w:w="367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Novel 1</w:t>
            </w:r>
          </w:p>
        </w:tc>
        <w:tc>
          <w:tcPr>
            <w:tcW w:w="396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Core (CR)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credits</w:t>
            </w:r>
          </w:p>
        </w:tc>
      </w:tr>
      <w:tr w:rsidR="000C0052" w:rsidRPr="00535428" w:rsidTr="000C0052">
        <w:trPr>
          <w:trHeight w:val="310"/>
        </w:trPr>
        <w:tc>
          <w:tcPr>
            <w:tcW w:w="192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ENG-03 -CR</w:t>
            </w:r>
          </w:p>
        </w:tc>
        <w:tc>
          <w:tcPr>
            <w:tcW w:w="367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Introduction to Linguistics</w:t>
            </w:r>
          </w:p>
        </w:tc>
        <w:tc>
          <w:tcPr>
            <w:tcW w:w="3960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Core (CR)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credits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52" w:rsidRPr="00535428" w:rsidTr="000C0052">
        <w:trPr>
          <w:trHeight w:val="388"/>
        </w:trPr>
        <w:tc>
          <w:tcPr>
            <w:tcW w:w="192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ENG-04 –DCE</w:t>
            </w:r>
          </w:p>
        </w:tc>
        <w:tc>
          <w:tcPr>
            <w:tcW w:w="367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 xml:space="preserve">Kashmiri Literature in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English 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Translation</w:t>
            </w:r>
          </w:p>
        </w:tc>
        <w:tc>
          <w:tcPr>
            <w:tcW w:w="3960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 xml:space="preserve">Discipline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entric Elective (DCE)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Credits</w:t>
            </w:r>
          </w:p>
        </w:tc>
      </w:tr>
      <w:tr w:rsidR="000C0052" w:rsidRPr="00535428" w:rsidTr="000C0052">
        <w:trPr>
          <w:trHeight w:val="329"/>
        </w:trPr>
        <w:tc>
          <w:tcPr>
            <w:tcW w:w="192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 xml:space="preserve">ENG-05 –DCE </w:t>
            </w:r>
          </w:p>
        </w:tc>
        <w:tc>
          <w:tcPr>
            <w:tcW w:w="367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European Drama</w:t>
            </w:r>
          </w:p>
        </w:tc>
        <w:tc>
          <w:tcPr>
            <w:tcW w:w="3960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52" w:rsidRPr="00535428" w:rsidTr="000C0052">
        <w:trPr>
          <w:trHeight w:val="408"/>
        </w:trPr>
        <w:tc>
          <w:tcPr>
            <w:tcW w:w="192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 xml:space="preserve">ENG-06 –DCE </w:t>
            </w:r>
          </w:p>
        </w:tc>
        <w:tc>
          <w:tcPr>
            <w:tcW w:w="367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sz w:val="24"/>
                <w:szCs w:val="24"/>
              </w:rPr>
              <w:t>British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Novel </w:t>
            </w:r>
          </w:p>
        </w:tc>
        <w:tc>
          <w:tcPr>
            <w:tcW w:w="3960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52" w:rsidRPr="00535428" w:rsidTr="000C0052">
        <w:trPr>
          <w:trHeight w:val="371"/>
        </w:trPr>
        <w:tc>
          <w:tcPr>
            <w:tcW w:w="192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ENG-07 -DCE</w:t>
            </w:r>
          </w:p>
        </w:tc>
        <w:tc>
          <w:tcPr>
            <w:tcW w:w="367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 Prose</w:t>
            </w:r>
          </w:p>
        </w:tc>
        <w:tc>
          <w:tcPr>
            <w:tcW w:w="3960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52" w:rsidRPr="00535428" w:rsidTr="000C0052">
        <w:trPr>
          <w:trHeight w:val="308"/>
        </w:trPr>
        <w:tc>
          <w:tcPr>
            <w:tcW w:w="192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 xml:space="preserve">ENG-08 –DCE </w:t>
            </w:r>
          </w:p>
        </w:tc>
        <w:tc>
          <w:tcPr>
            <w:tcW w:w="367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English Drama</w:t>
            </w:r>
          </w:p>
        </w:tc>
        <w:tc>
          <w:tcPr>
            <w:tcW w:w="3960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52" w:rsidRPr="00535428" w:rsidTr="000C0052">
        <w:trPr>
          <w:trHeight w:val="308"/>
        </w:trPr>
        <w:tc>
          <w:tcPr>
            <w:tcW w:w="192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ENG-09-DCE</w:t>
            </w:r>
          </w:p>
        </w:tc>
        <w:tc>
          <w:tcPr>
            <w:tcW w:w="367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Women’s Writing (Short Story)</w:t>
            </w:r>
          </w:p>
        </w:tc>
        <w:tc>
          <w:tcPr>
            <w:tcW w:w="3960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(2 Credits)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52" w:rsidRPr="00535428" w:rsidTr="000C0052">
        <w:trPr>
          <w:trHeight w:val="308"/>
        </w:trPr>
        <w:tc>
          <w:tcPr>
            <w:tcW w:w="192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ENG-10-DCE</w:t>
            </w:r>
          </w:p>
        </w:tc>
        <w:tc>
          <w:tcPr>
            <w:tcW w:w="367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Autobiography</w:t>
            </w:r>
          </w:p>
        </w:tc>
        <w:tc>
          <w:tcPr>
            <w:tcW w:w="3960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52" w:rsidRPr="00535428" w:rsidTr="000C0052">
        <w:trPr>
          <w:trHeight w:val="308"/>
        </w:trPr>
        <w:tc>
          <w:tcPr>
            <w:tcW w:w="192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ENG-11-GE</w:t>
            </w:r>
          </w:p>
        </w:tc>
        <w:tc>
          <w:tcPr>
            <w:tcW w:w="367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Introducing Literature</w:t>
            </w:r>
          </w:p>
        </w:tc>
        <w:tc>
          <w:tcPr>
            <w:tcW w:w="3960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Generic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Elective (GE)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52" w:rsidRPr="00535428" w:rsidTr="000C0052">
        <w:trPr>
          <w:trHeight w:val="308"/>
        </w:trPr>
        <w:tc>
          <w:tcPr>
            <w:tcW w:w="192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ENG-12-GE</w:t>
            </w:r>
          </w:p>
        </w:tc>
        <w:tc>
          <w:tcPr>
            <w:tcW w:w="367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Introducing Poetry-I</w:t>
            </w:r>
          </w:p>
        </w:tc>
        <w:tc>
          <w:tcPr>
            <w:tcW w:w="3960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Generic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Elective (GE)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061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Credits)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52" w:rsidRPr="00535428" w:rsidTr="000C0052">
        <w:trPr>
          <w:trHeight w:val="308"/>
        </w:trPr>
        <w:tc>
          <w:tcPr>
            <w:tcW w:w="192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ENG-13-OE</w:t>
            </w:r>
          </w:p>
        </w:tc>
        <w:tc>
          <w:tcPr>
            <w:tcW w:w="367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English Communication Skills</w:t>
            </w:r>
            <w:r>
              <w:rPr>
                <w:rFonts w:ascii="Times New Roman" w:hAnsi="Times New Roman"/>
                <w:sz w:val="24"/>
                <w:szCs w:val="24"/>
              </w:rPr>
              <w:t>-I</w:t>
            </w:r>
          </w:p>
        </w:tc>
        <w:tc>
          <w:tcPr>
            <w:tcW w:w="3960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Open Elective (OE)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061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Credits)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52" w:rsidRPr="00535428" w:rsidTr="000C0052">
        <w:trPr>
          <w:trHeight w:val="308"/>
        </w:trPr>
        <w:tc>
          <w:tcPr>
            <w:tcW w:w="192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ENG-14-OE</w:t>
            </w:r>
          </w:p>
        </w:tc>
        <w:tc>
          <w:tcPr>
            <w:tcW w:w="367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Essays-I</w:t>
            </w:r>
          </w:p>
        </w:tc>
        <w:tc>
          <w:tcPr>
            <w:tcW w:w="3960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Open Elective (OE)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52" w:rsidRPr="00535428" w:rsidTr="000C0052">
        <w:trPr>
          <w:trHeight w:val="308"/>
        </w:trPr>
        <w:tc>
          <w:tcPr>
            <w:tcW w:w="1920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ENG-15-OE</w:t>
            </w:r>
          </w:p>
        </w:tc>
        <w:tc>
          <w:tcPr>
            <w:tcW w:w="3678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Literature and Mysticism-I </w:t>
            </w:r>
          </w:p>
        </w:tc>
        <w:tc>
          <w:tcPr>
            <w:tcW w:w="3960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Open Elective (OE)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052" w:rsidRDefault="000C0052" w:rsidP="000C0052"/>
    <w:p w:rsidR="000C0052" w:rsidRDefault="000C0052" w:rsidP="000C0052"/>
    <w:p w:rsidR="00006A48" w:rsidRDefault="00006A48" w:rsidP="000C0052">
      <w:pPr>
        <w:spacing w:line="240" w:lineRule="auto"/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C0052" w:rsidRPr="00535428" w:rsidRDefault="000C0052" w:rsidP="000C0052">
      <w:pPr>
        <w:spacing w:line="240" w:lineRule="auto"/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SE</w:t>
      </w:r>
      <w:r w:rsidRPr="00535428">
        <w:rPr>
          <w:rFonts w:ascii="Times New Roman" w:hAnsi="Times New Roman"/>
          <w:b/>
          <w:sz w:val="24"/>
          <w:szCs w:val="24"/>
        </w:rPr>
        <w:t>MESTER II</w:t>
      </w:r>
    </w:p>
    <w:p w:rsidR="000C0052" w:rsidRDefault="000C0052" w:rsidP="000C0052"/>
    <w:tbl>
      <w:tblPr>
        <w:tblStyle w:val="TableGrid"/>
        <w:tblW w:w="0" w:type="auto"/>
        <w:tblLook w:val="04A0"/>
      </w:tblPr>
      <w:tblGrid>
        <w:gridCol w:w="1915"/>
        <w:gridCol w:w="3593"/>
        <w:gridCol w:w="3690"/>
      </w:tblGrid>
      <w:tr w:rsidR="000C0052" w:rsidRPr="00535428" w:rsidTr="000C0052">
        <w:trPr>
          <w:trHeight w:val="438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428"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593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428">
              <w:rPr>
                <w:rFonts w:ascii="Times New Roman" w:hAnsi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369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428">
              <w:rPr>
                <w:rFonts w:ascii="Times New Roman" w:hAnsi="Times New Roman"/>
                <w:b/>
                <w:sz w:val="24"/>
                <w:szCs w:val="24"/>
              </w:rPr>
              <w:t>Paper Category</w:t>
            </w:r>
          </w:p>
        </w:tc>
      </w:tr>
      <w:tr w:rsidR="000C0052" w:rsidRPr="00535428" w:rsidTr="000C0052">
        <w:trPr>
          <w:trHeight w:val="448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-CR</w:t>
            </w:r>
          </w:p>
        </w:tc>
        <w:tc>
          <w:tcPr>
            <w:tcW w:w="3593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Drama II</w:t>
            </w:r>
          </w:p>
        </w:tc>
        <w:tc>
          <w:tcPr>
            <w:tcW w:w="369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Core (CR)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credits</w:t>
            </w:r>
          </w:p>
        </w:tc>
      </w:tr>
      <w:tr w:rsidR="000C0052" w:rsidRPr="00535428" w:rsidTr="000C0052">
        <w:trPr>
          <w:trHeight w:val="325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-CR</w:t>
            </w:r>
          </w:p>
        </w:tc>
        <w:tc>
          <w:tcPr>
            <w:tcW w:w="3593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Novel II</w:t>
            </w:r>
          </w:p>
        </w:tc>
        <w:tc>
          <w:tcPr>
            <w:tcW w:w="369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Core (CR)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credits</w:t>
            </w:r>
          </w:p>
        </w:tc>
      </w:tr>
      <w:tr w:rsidR="000C0052" w:rsidRPr="00535428" w:rsidTr="000C0052">
        <w:trPr>
          <w:trHeight w:val="349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-CR</w:t>
            </w:r>
          </w:p>
        </w:tc>
        <w:tc>
          <w:tcPr>
            <w:tcW w:w="3593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Poetry 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(From Chaucer to Milton)</w:t>
            </w:r>
          </w:p>
        </w:tc>
        <w:tc>
          <w:tcPr>
            <w:tcW w:w="369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Core (CR)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credits</w:t>
            </w:r>
          </w:p>
        </w:tc>
      </w:tr>
      <w:tr w:rsidR="000C0052" w:rsidRPr="00535428" w:rsidTr="000C0052">
        <w:trPr>
          <w:trHeight w:val="367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-DCE</w:t>
            </w:r>
          </w:p>
        </w:tc>
        <w:tc>
          <w:tcPr>
            <w:tcW w:w="3593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English Language Teaching</w:t>
            </w:r>
          </w:p>
        </w:tc>
        <w:tc>
          <w:tcPr>
            <w:tcW w:w="369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Discipline Centric Elective (DCE)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Credits</w:t>
            </w:r>
          </w:p>
        </w:tc>
      </w:tr>
      <w:tr w:rsidR="000C0052" w:rsidRPr="00535428" w:rsidTr="000C0052">
        <w:trPr>
          <w:trHeight w:val="377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–DCE</w:t>
            </w:r>
          </w:p>
        </w:tc>
        <w:tc>
          <w:tcPr>
            <w:tcW w:w="3593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Short Story Across Cultures</w:t>
            </w:r>
          </w:p>
        </w:tc>
        <w:tc>
          <w:tcPr>
            <w:tcW w:w="369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DCE (2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redits)</w:t>
            </w:r>
          </w:p>
        </w:tc>
      </w:tr>
      <w:tr w:rsidR="000C0052" w:rsidRPr="00535428" w:rsidTr="000C0052">
        <w:trPr>
          <w:trHeight w:val="469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–DCE</w:t>
            </w:r>
          </w:p>
        </w:tc>
        <w:tc>
          <w:tcPr>
            <w:tcW w:w="3593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>
              <w:rPr>
                <w:rFonts w:ascii="Times New Roman" w:hAnsi="Times New Roman"/>
                <w:sz w:val="24"/>
                <w:szCs w:val="24"/>
              </w:rPr>
              <w:t>European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Novel</w:t>
            </w:r>
          </w:p>
        </w:tc>
        <w:tc>
          <w:tcPr>
            <w:tcW w:w="369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 xml:space="preserve">DCE </w:t>
            </w:r>
            <w:r>
              <w:rPr>
                <w:rFonts w:ascii="Times New Roman" w:hAnsi="Times New Roman"/>
                <w:sz w:val="24"/>
                <w:szCs w:val="24"/>
              </w:rPr>
              <w:t>(2 Credits)</w:t>
            </w:r>
          </w:p>
        </w:tc>
      </w:tr>
      <w:tr w:rsidR="000C0052" w:rsidRPr="00535428" w:rsidTr="000C0052">
        <w:trPr>
          <w:trHeight w:val="345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–DCE</w:t>
            </w:r>
          </w:p>
        </w:tc>
        <w:tc>
          <w:tcPr>
            <w:tcW w:w="3593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Modern Drama</w:t>
            </w:r>
          </w:p>
        </w:tc>
        <w:tc>
          <w:tcPr>
            <w:tcW w:w="369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</w:tc>
      </w:tr>
      <w:tr w:rsidR="000C0052" w:rsidRPr="00535428" w:rsidTr="000C0052">
        <w:trPr>
          <w:trHeight w:val="418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–DCE</w:t>
            </w:r>
          </w:p>
        </w:tc>
        <w:tc>
          <w:tcPr>
            <w:tcW w:w="3593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Neo-Classical Poetry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69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</w:tc>
      </w:tr>
      <w:tr w:rsidR="000C0052" w:rsidRPr="00535428" w:rsidTr="000C0052">
        <w:trPr>
          <w:trHeight w:val="418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-DCE</w:t>
            </w:r>
          </w:p>
        </w:tc>
        <w:tc>
          <w:tcPr>
            <w:tcW w:w="3593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Non-Fictional Prose</w:t>
            </w:r>
          </w:p>
        </w:tc>
        <w:tc>
          <w:tcPr>
            <w:tcW w:w="369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</w:tc>
      </w:tr>
      <w:tr w:rsidR="000C0052" w:rsidRPr="00535428" w:rsidTr="000C0052">
        <w:trPr>
          <w:trHeight w:val="418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-DCE</w:t>
            </w:r>
          </w:p>
        </w:tc>
        <w:tc>
          <w:tcPr>
            <w:tcW w:w="3593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Urdu/Persian Poetry in English Translation</w:t>
            </w:r>
          </w:p>
        </w:tc>
        <w:tc>
          <w:tcPr>
            <w:tcW w:w="369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( 2 Credits)</w:t>
            </w:r>
          </w:p>
        </w:tc>
      </w:tr>
      <w:tr w:rsidR="000C0052" w:rsidRPr="00535428" w:rsidTr="000C0052">
        <w:trPr>
          <w:trHeight w:val="418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-GE</w:t>
            </w:r>
          </w:p>
        </w:tc>
        <w:tc>
          <w:tcPr>
            <w:tcW w:w="3593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Introducing 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Poetry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  <w:tc>
          <w:tcPr>
            <w:tcW w:w="369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Generic Elective (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GE</w:t>
            </w:r>
            <w:r>
              <w:rPr>
                <w:rFonts w:ascii="Times New Roman" w:hAnsi="Times New Roman"/>
                <w:sz w:val="24"/>
                <w:szCs w:val="24"/>
              </w:rPr>
              <w:t>)  (2 Credits)</w:t>
            </w:r>
          </w:p>
        </w:tc>
      </w:tr>
      <w:tr w:rsidR="000C0052" w:rsidRPr="00535428" w:rsidTr="000C0052">
        <w:trPr>
          <w:trHeight w:val="418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-GE</w:t>
            </w:r>
          </w:p>
        </w:tc>
        <w:tc>
          <w:tcPr>
            <w:tcW w:w="3593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Introducing 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Drama </w:t>
            </w:r>
          </w:p>
        </w:tc>
        <w:tc>
          <w:tcPr>
            <w:tcW w:w="3690" w:type="dxa"/>
          </w:tcPr>
          <w:p w:rsidR="000C0052" w:rsidRPr="00535428" w:rsidRDefault="000C0052" w:rsidP="00806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Generic Elective (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GE</w:t>
            </w:r>
            <w:r>
              <w:rPr>
                <w:rFonts w:ascii="Times New Roman" w:hAnsi="Times New Roman"/>
                <w:sz w:val="24"/>
                <w:szCs w:val="24"/>
              </w:rPr>
              <w:t>)  (</w:t>
            </w:r>
            <w:r w:rsidR="008061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Credits)</w:t>
            </w:r>
          </w:p>
        </w:tc>
      </w:tr>
      <w:tr w:rsidR="000C0052" w:rsidRPr="00535428" w:rsidTr="000C0052">
        <w:trPr>
          <w:trHeight w:val="418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-OE</w:t>
            </w:r>
          </w:p>
        </w:tc>
        <w:tc>
          <w:tcPr>
            <w:tcW w:w="3593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English Communication Skills</w:t>
            </w:r>
            <w:r>
              <w:rPr>
                <w:rFonts w:ascii="Times New Roman" w:hAnsi="Times New Roman"/>
                <w:sz w:val="24"/>
                <w:szCs w:val="24"/>
              </w:rPr>
              <w:t>-II</w:t>
            </w:r>
          </w:p>
        </w:tc>
        <w:tc>
          <w:tcPr>
            <w:tcW w:w="369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Open Elective (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OE</w:t>
            </w:r>
            <w:r>
              <w:rPr>
                <w:rFonts w:ascii="Times New Roman" w:hAnsi="Times New Roman"/>
                <w:sz w:val="24"/>
                <w:szCs w:val="24"/>
              </w:rPr>
              <w:t>) (2  Credits)</w:t>
            </w:r>
          </w:p>
        </w:tc>
      </w:tr>
      <w:tr w:rsidR="000C0052" w:rsidRPr="00535428" w:rsidTr="000C0052">
        <w:trPr>
          <w:trHeight w:val="418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-OE</w:t>
            </w:r>
          </w:p>
        </w:tc>
        <w:tc>
          <w:tcPr>
            <w:tcW w:w="3593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Essays- II</w:t>
            </w:r>
          </w:p>
        </w:tc>
        <w:tc>
          <w:tcPr>
            <w:tcW w:w="3690" w:type="dxa"/>
          </w:tcPr>
          <w:p w:rsidR="000C0052" w:rsidRPr="00535428" w:rsidRDefault="000C0052" w:rsidP="00806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Open Elective (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OE</w:t>
            </w:r>
            <w:r>
              <w:rPr>
                <w:rFonts w:ascii="Times New Roman" w:hAnsi="Times New Roman"/>
                <w:sz w:val="24"/>
                <w:szCs w:val="24"/>
              </w:rPr>
              <w:t>) (</w:t>
            </w:r>
            <w:r w:rsidR="008061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Credits)</w:t>
            </w:r>
          </w:p>
        </w:tc>
      </w:tr>
      <w:tr w:rsidR="000C0052" w:rsidRPr="00535428" w:rsidTr="000C0052">
        <w:trPr>
          <w:trHeight w:val="418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-OE</w:t>
            </w:r>
          </w:p>
        </w:tc>
        <w:tc>
          <w:tcPr>
            <w:tcW w:w="3593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Literature and Mysticism- II</w:t>
            </w:r>
          </w:p>
        </w:tc>
        <w:tc>
          <w:tcPr>
            <w:tcW w:w="3690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Open Elective (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OE</w:t>
            </w:r>
            <w:r>
              <w:rPr>
                <w:rFonts w:ascii="Times New Roman" w:hAnsi="Times New Roman"/>
                <w:sz w:val="24"/>
                <w:szCs w:val="24"/>
              </w:rPr>
              <w:t>) (2  Credits)</w:t>
            </w:r>
          </w:p>
        </w:tc>
      </w:tr>
    </w:tbl>
    <w:p w:rsidR="000C0052" w:rsidRDefault="000C0052" w:rsidP="000C0052"/>
    <w:p w:rsidR="000C0052" w:rsidRDefault="000C0052" w:rsidP="000C0052"/>
    <w:p w:rsidR="000C0052" w:rsidRDefault="000C0052" w:rsidP="000C0052"/>
    <w:p w:rsidR="000C0052" w:rsidRDefault="000C0052" w:rsidP="000C0052"/>
    <w:p w:rsidR="000C0052" w:rsidRDefault="000C0052" w:rsidP="000C0052"/>
    <w:p w:rsidR="000C0052" w:rsidRDefault="000C0052" w:rsidP="000C0052"/>
    <w:p w:rsidR="000C0052" w:rsidRDefault="000C0052" w:rsidP="000C0052"/>
    <w:p w:rsidR="000C0052" w:rsidRDefault="000C0052" w:rsidP="000C0052"/>
    <w:p w:rsidR="000C0052" w:rsidRDefault="000C0052" w:rsidP="000C0052"/>
    <w:p w:rsidR="000C0052" w:rsidRDefault="000C0052" w:rsidP="000C0052"/>
    <w:p w:rsidR="00006A48" w:rsidRDefault="00006A48" w:rsidP="000C0052">
      <w:pPr>
        <w:spacing w:line="240" w:lineRule="auto"/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C0052" w:rsidRPr="00535428" w:rsidRDefault="000C0052" w:rsidP="000C0052">
      <w:pPr>
        <w:spacing w:line="240" w:lineRule="auto"/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SE</w:t>
      </w:r>
      <w:r w:rsidRPr="00535428">
        <w:rPr>
          <w:rFonts w:ascii="Times New Roman" w:hAnsi="Times New Roman"/>
          <w:b/>
          <w:sz w:val="24"/>
          <w:szCs w:val="24"/>
        </w:rPr>
        <w:t>MESTER III</w:t>
      </w:r>
    </w:p>
    <w:tbl>
      <w:tblPr>
        <w:tblStyle w:val="TableGrid"/>
        <w:tblW w:w="0" w:type="auto"/>
        <w:tblLook w:val="04A0"/>
      </w:tblPr>
      <w:tblGrid>
        <w:gridCol w:w="1915"/>
        <w:gridCol w:w="3438"/>
        <w:gridCol w:w="3665"/>
      </w:tblGrid>
      <w:tr w:rsidR="000C0052" w:rsidRPr="00535428" w:rsidTr="000C0052">
        <w:trPr>
          <w:trHeight w:val="452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428"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438" w:type="dxa"/>
          </w:tcPr>
          <w:p w:rsidR="000C0052" w:rsidRPr="00535428" w:rsidRDefault="000C0052" w:rsidP="000C0052">
            <w:pPr>
              <w:tabs>
                <w:tab w:val="left" w:pos="231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428">
              <w:rPr>
                <w:rFonts w:ascii="Times New Roman" w:hAnsi="Times New Roman"/>
                <w:b/>
                <w:sz w:val="24"/>
                <w:szCs w:val="24"/>
              </w:rPr>
              <w:t>Course Name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366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428">
              <w:rPr>
                <w:rFonts w:ascii="Times New Roman" w:hAnsi="Times New Roman"/>
                <w:b/>
                <w:sz w:val="24"/>
                <w:szCs w:val="24"/>
              </w:rPr>
              <w:t>Paper Category</w:t>
            </w:r>
          </w:p>
        </w:tc>
      </w:tr>
      <w:tr w:rsidR="000C0052" w:rsidRPr="00535428" w:rsidTr="000C0052">
        <w:trPr>
          <w:trHeight w:val="318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–CR</w:t>
            </w:r>
          </w:p>
        </w:tc>
        <w:tc>
          <w:tcPr>
            <w:tcW w:w="343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Poetry 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(Romantic &amp; Victorian)</w:t>
            </w:r>
          </w:p>
        </w:tc>
        <w:tc>
          <w:tcPr>
            <w:tcW w:w="366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Core (CR)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credits</w:t>
            </w:r>
          </w:p>
        </w:tc>
      </w:tr>
      <w:tr w:rsidR="000C0052" w:rsidRPr="00535428" w:rsidTr="000C0052">
        <w:trPr>
          <w:trHeight w:val="340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-CR</w:t>
            </w:r>
          </w:p>
        </w:tc>
        <w:tc>
          <w:tcPr>
            <w:tcW w:w="343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 xml:space="preserve">Literary Theory </w:t>
            </w:r>
            <w:r>
              <w:rPr>
                <w:rFonts w:ascii="Times New Roman" w:hAnsi="Times New Roman"/>
                <w:sz w:val="24"/>
                <w:szCs w:val="24"/>
              </w:rPr>
              <w:t>and Criticism- I</w:t>
            </w:r>
          </w:p>
        </w:tc>
        <w:tc>
          <w:tcPr>
            <w:tcW w:w="366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Core (CR)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credits</w:t>
            </w:r>
          </w:p>
        </w:tc>
      </w:tr>
      <w:tr w:rsidR="000C0052" w:rsidRPr="00535428" w:rsidTr="000C0052">
        <w:trPr>
          <w:trHeight w:val="340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33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-CR</w:t>
            </w:r>
          </w:p>
        </w:tc>
        <w:tc>
          <w:tcPr>
            <w:tcW w:w="343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American Literature</w:t>
            </w:r>
            <w:r>
              <w:rPr>
                <w:rFonts w:ascii="Times New Roman" w:hAnsi="Times New Roman"/>
                <w:sz w:val="24"/>
                <w:szCs w:val="24"/>
              </w:rPr>
              <w:t>-I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(Novel)</w:t>
            </w:r>
          </w:p>
        </w:tc>
        <w:tc>
          <w:tcPr>
            <w:tcW w:w="366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Core (CR)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credits</w:t>
            </w:r>
          </w:p>
        </w:tc>
      </w:tr>
      <w:tr w:rsidR="000C0052" w:rsidRPr="00535428" w:rsidTr="000C0052">
        <w:trPr>
          <w:trHeight w:val="362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-DCE</w:t>
            </w:r>
          </w:p>
        </w:tc>
        <w:tc>
          <w:tcPr>
            <w:tcW w:w="343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Indian Writing in English</w:t>
            </w:r>
          </w:p>
        </w:tc>
        <w:tc>
          <w:tcPr>
            <w:tcW w:w="366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Discipline Centric Elective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(4 Credits)</w:t>
            </w:r>
          </w:p>
        </w:tc>
      </w:tr>
      <w:tr w:rsidR="000C0052" w:rsidRPr="00535428" w:rsidTr="000C0052">
        <w:trPr>
          <w:trHeight w:val="384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-DCE</w:t>
            </w:r>
          </w:p>
        </w:tc>
        <w:tc>
          <w:tcPr>
            <w:tcW w:w="343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Victorian Poetry</w:t>
            </w:r>
          </w:p>
        </w:tc>
        <w:tc>
          <w:tcPr>
            <w:tcW w:w="366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DCE (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Credits)</w:t>
            </w:r>
          </w:p>
        </w:tc>
      </w:tr>
      <w:tr w:rsidR="000C0052" w:rsidRPr="00535428" w:rsidTr="000C0052">
        <w:trPr>
          <w:trHeight w:val="406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-DCE</w:t>
            </w:r>
          </w:p>
        </w:tc>
        <w:tc>
          <w:tcPr>
            <w:tcW w:w="343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Twentieth Century British Novel</w:t>
            </w:r>
          </w:p>
        </w:tc>
        <w:tc>
          <w:tcPr>
            <w:tcW w:w="366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DCE (2 Credits)</w:t>
            </w:r>
          </w:p>
        </w:tc>
      </w:tr>
      <w:tr w:rsidR="000C0052" w:rsidRPr="00535428" w:rsidTr="000C0052">
        <w:trPr>
          <w:trHeight w:val="570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–DCE</w:t>
            </w:r>
          </w:p>
        </w:tc>
        <w:tc>
          <w:tcPr>
            <w:tcW w:w="343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Latin 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American </w:t>
            </w:r>
            <w:r>
              <w:rPr>
                <w:rFonts w:ascii="Times New Roman" w:hAnsi="Times New Roman"/>
                <w:sz w:val="24"/>
                <w:szCs w:val="24"/>
              </w:rPr>
              <w:t>Fiction</w:t>
            </w:r>
          </w:p>
        </w:tc>
        <w:tc>
          <w:tcPr>
            <w:tcW w:w="366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DCE(2 Credits)</w:t>
            </w:r>
          </w:p>
        </w:tc>
      </w:tr>
      <w:tr w:rsidR="000C0052" w:rsidRPr="00535428" w:rsidTr="000C0052">
        <w:trPr>
          <w:trHeight w:val="408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–DCE</w:t>
            </w:r>
          </w:p>
        </w:tc>
        <w:tc>
          <w:tcPr>
            <w:tcW w:w="343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Feminism: An Introduction</w:t>
            </w:r>
          </w:p>
        </w:tc>
        <w:tc>
          <w:tcPr>
            <w:tcW w:w="366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DCE(2 Credits)</w:t>
            </w:r>
          </w:p>
        </w:tc>
      </w:tr>
      <w:tr w:rsidR="000C0052" w:rsidRPr="00535428" w:rsidTr="000C0052">
        <w:trPr>
          <w:trHeight w:val="431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–DCE</w:t>
            </w:r>
          </w:p>
        </w:tc>
        <w:tc>
          <w:tcPr>
            <w:tcW w:w="343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 xml:space="preserve">Translation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Theory &amp; Practice </w:t>
            </w:r>
          </w:p>
        </w:tc>
        <w:tc>
          <w:tcPr>
            <w:tcW w:w="366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DCE(2 Credits)</w:t>
            </w:r>
          </w:p>
        </w:tc>
      </w:tr>
      <w:tr w:rsidR="000C0052" w:rsidRPr="00535428" w:rsidTr="000C0052">
        <w:trPr>
          <w:trHeight w:val="431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-DCE</w:t>
            </w:r>
          </w:p>
        </w:tc>
        <w:tc>
          <w:tcPr>
            <w:tcW w:w="343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Revisionary Writing</w:t>
            </w:r>
          </w:p>
        </w:tc>
        <w:tc>
          <w:tcPr>
            <w:tcW w:w="366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DCE (2 Credits)</w:t>
            </w:r>
          </w:p>
        </w:tc>
      </w:tr>
      <w:tr w:rsidR="000C0052" w:rsidRPr="00535428" w:rsidTr="000C0052">
        <w:trPr>
          <w:trHeight w:val="431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-GE</w:t>
            </w:r>
          </w:p>
        </w:tc>
        <w:tc>
          <w:tcPr>
            <w:tcW w:w="343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Introducing Novel</w:t>
            </w:r>
          </w:p>
        </w:tc>
        <w:tc>
          <w:tcPr>
            <w:tcW w:w="366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Generic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Elective (GE)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</w:tc>
      </w:tr>
      <w:tr w:rsidR="000C0052" w:rsidRPr="00535428" w:rsidTr="000C0052">
        <w:trPr>
          <w:trHeight w:val="431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42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-GE</w:t>
            </w:r>
          </w:p>
        </w:tc>
        <w:tc>
          <w:tcPr>
            <w:tcW w:w="343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Kashmiri Literature in English</w:t>
            </w:r>
          </w:p>
        </w:tc>
        <w:tc>
          <w:tcPr>
            <w:tcW w:w="3665" w:type="dxa"/>
          </w:tcPr>
          <w:p w:rsidR="000C0052" w:rsidRPr="00535428" w:rsidRDefault="000C0052" w:rsidP="00806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Generic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Elective (GE)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061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Credits)</w:t>
            </w:r>
          </w:p>
        </w:tc>
      </w:tr>
      <w:tr w:rsidR="000C0052" w:rsidRPr="00535428" w:rsidTr="000C0052">
        <w:trPr>
          <w:trHeight w:val="431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-OE</w:t>
            </w:r>
          </w:p>
        </w:tc>
        <w:tc>
          <w:tcPr>
            <w:tcW w:w="343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Contemporary Poetry</w:t>
            </w:r>
          </w:p>
        </w:tc>
        <w:tc>
          <w:tcPr>
            <w:tcW w:w="366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Open Elective (OE)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</w:tc>
      </w:tr>
      <w:tr w:rsidR="000C0052" w:rsidRPr="00535428" w:rsidTr="000C0052">
        <w:trPr>
          <w:trHeight w:val="431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-OE</w:t>
            </w:r>
          </w:p>
        </w:tc>
        <w:tc>
          <w:tcPr>
            <w:tcW w:w="343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 Story</w:t>
            </w:r>
          </w:p>
        </w:tc>
        <w:tc>
          <w:tcPr>
            <w:tcW w:w="3665" w:type="dxa"/>
          </w:tcPr>
          <w:p w:rsidR="000C0052" w:rsidRPr="00535428" w:rsidRDefault="000C0052" w:rsidP="008061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Open Elective (OE)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061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Credits)</w:t>
            </w:r>
          </w:p>
        </w:tc>
      </w:tr>
      <w:tr w:rsidR="000C0052" w:rsidRPr="00535428" w:rsidTr="000C0052">
        <w:trPr>
          <w:trHeight w:val="431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45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-OE</w:t>
            </w:r>
          </w:p>
        </w:tc>
        <w:tc>
          <w:tcPr>
            <w:tcW w:w="3438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English for Specific Purposes</w:t>
            </w:r>
          </w:p>
        </w:tc>
        <w:tc>
          <w:tcPr>
            <w:tcW w:w="366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Open Elective (OE)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</w:tc>
      </w:tr>
    </w:tbl>
    <w:p w:rsidR="000C0052" w:rsidRDefault="000C0052" w:rsidP="000C0052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0C0052" w:rsidRDefault="000C0052" w:rsidP="000C0052"/>
    <w:p w:rsidR="000C0052" w:rsidRDefault="000C0052" w:rsidP="000C0052"/>
    <w:p w:rsidR="000C0052" w:rsidRDefault="000C0052" w:rsidP="000C0052"/>
    <w:p w:rsidR="000C0052" w:rsidRDefault="000C0052" w:rsidP="000C0052"/>
    <w:p w:rsidR="000C0052" w:rsidRDefault="000C0052" w:rsidP="000C0052"/>
    <w:p w:rsidR="000C0052" w:rsidRDefault="000C0052" w:rsidP="000C0052"/>
    <w:p w:rsidR="000C0052" w:rsidRDefault="000C0052" w:rsidP="000C0052"/>
    <w:p w:rsidR="000C0052" w:rsidRDefault="000C0052" w:rsidP="000C0052"/>
    <w:p w:rsidR="000C0052" w:rsidRDefault="000C0052" w:rsidP="000C0052"/>
    <w:p w:rsidR="000C0052" w:rsidRDefault="000C0052" w:rsidP="000C0052"/>
    <w:p w:rsidR="00006A48" w:rsidRDefault="00006A48" w:rsidP="000C0052">
      <w:pPr>
        <w:spacing w:line="240" w:lineRule="auto"/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0C0052" w:rsidRPr="00535428" w:rsidRDefault="000C0052" w:rsidP="000C0052">
      <w:pPr>
        <w:spacing w:line="240" w:lineRule="auto"/>
        <w:ind w:left="2880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S</w:t>
      </w:r>
      <w:r w:rsidRPr="00535428">
        <w:rPr>
          <w:rFonts w:ascii="Times New Roman" w:hAnsi="Times New Roman"/>
          <w:b/>
          <w:sz w:val="24"/>
          <w:szCs w:val="24"/>
        </w:rPr>
        <w:t>EMESTER IV</w:t>
      </w:r>
    </w:p>
    <w:tbl>
      <w:tblPr>
        <w:tblStyle w:val="TableGrid"/>
        <w:tblW w:w="0" w:type="auto"/>
        <w:tblLook w:val="04A0"/>
      </w:tblPr>
      <w:tblGrid>
        <w:gridCol w:w="1915"/>
        <w:gridCol w:w="3302"/>
        <w:gridCol w:w="3801"/>
      </w:tblGrid>
      <w:tr w:rsidR="000C0052" w:rsidRPr="00535428" w:rsidTr="000C0052">
        <w:trPr>
          <w:trHeight w:val="449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428">
              <w:rPr>
                <w:rFonts w:ascii="Times New Roman" w:hAnsi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302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428">
              <w:rPr>
                <w:rFonts w:ascii="Times New Roman" w:hAnsi="Times New Roman"/>
                <w:b/>
                <w:sz w:val="24"/>
                <w:szCs w:val="24"/>
              </w:rPr>
              <w:t>Course Name</w:t>
            </w:r>
          </w:p>
        </w:tc>
        <w:tc>
          <w:tcPr>
            <w:tcW w:w="3801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35428">
              <w:rPr>
                <w:rFonts w:ascii="Times New Roman" w:hAnsi="Times New Roman"/>
                <w:b/>
                <w:sz w:val="24"/>
                <w:szCs w:val="24"/>
              </w:rPr>
              <w:t>Paper Category</w:t>
            </w:r>
          </w:p>
        </w:tc>
      </w:tr>
      <w:tr w:rsidR="000C0052" w:rsidRPr="00535428" w:rsidTr="000C0052">
        <w:trPr>
          <w:trHeight w:val="329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–CR</w:t>
            </w:r>
          </w:p>
        </w:tc>
        <w:tc>
          <w:tcPr>
            <w:tcW w:w="3302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Poetry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(Modern Poetry)</w:t>
            </w:r>
          </w:p>
        </w:tc>
        <w:tc>
          <w:tcPr>
            <w:tcW w:w="3801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Core (CR)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Credits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52" w:rsidRPr="00535428" w:rsidTr="000C0052"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–CR</w:t>
            </w:r>
          </w:p>
        </w:tc>
        <w:tc>
          <w:tcPr>
            <w:tcW w:w="3302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Literary Theory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Criticism-II</w:t>
            </w:r>
          </w:p>
        </w:tc>
        <w:tc>
          <w:tcPr>
            <w:tcW w:w="3801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Core (CR)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Credits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52" w:rsidRPr="00535428" w:rsidTr="000C0052">
        <w:trPr>
          <w:trHeight w:val="421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–CR</w:t>
            </w:r>
          </w:p>
        </w:tc>
        <w:tc>
          <w:tcPr>
            <w:tcW w:w="3302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New Literatures in English</w:t>
            </w:r>
          </w:p>
        </w:tc>
        <w:tc>
          <w:tcPr>
            <w:tcW w:w="3801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Core (CR)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Credits</w:t>
            </w:r>
          </w:p>
        </w:tc>
      </w:tr>
      <w:tr w:rsidR="000C0052" w:rsidRPr="00535428" w:rsidTr="000C0052">
        <w:trPr>
          <w:trHeight w:val="301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ENG-4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-DCE</w:t>
            </w:r>
          </w:p>
        </w:tc>
        <w:tc>
          <w:tcPr>
            <w:tcW w:w="3302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American Literature</w:t>
            </w:r>
            <w:r>
              <w:rPr>
                <w:rFonts w:ascii="Times New Roman" w:hAnsi="Times New Roman"/>
                <w:sz w:val="24"/>
                <w:szCs w:val="24"/>
              </w:rPr>
              <w:t>-II (Poetry &amp; Drama)</w:t>
            </w:r>
          </w:p>
        </w:tc>
        <w:tc>
          <w:tcPr>
            <w:tcW w:w="3801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 xml:space="preserve">Discipline Centric Elective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redits</w:t>
            </w:r>
          </w:p>
        </w:tc>
      </w:tr>
      <w:tr w:rsidR="000C0052" w:rsidRPr="00535428" w:rsidTr="000C0052">
        <w:trPr>
          <w:trHeight w:val="418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-DCE</w:t>
            </w:r>
          </w:p>
        </w:tc>
        <w:tc>
          <w:tcPr>
            <w:tcW w:w="3302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Canadian &amp; Australian Literature</w:t>
            </w:r>
          </w:p>
        </w:tc>
        <w:tc>
          <w:tcPr>
            <w:tcW w:w="3801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DCE (2 credits)</w:t>
            </w:r>
          </w:p>
        </w:tc>
      </w:tr>
      <w:tr w:rsidR="000C0052" w:rsidRPr="00535428" w:rsidTr="000C0052">
        <w:trPr>
          <w:trHeight w:val="440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-DCE</w:t>
            </w:r>
          </w:p>
        </w:tc>
        <w:tc>
          <w:tcPr>
            <w:tcW w:w="3302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Postmodern Novel</w:t>
            </w:r>
          </w:p>
        </w:tc>
        <w:tc>
          <w:tcPr>
            <w:tcW w:w="3801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</w:tc>
      </w:tr>
      <w:tr w:rsidR="000C0052" w:rsidRPr="00535428" w:rsidTr="000C0052">
        <w:trPr>
          <w:trHeight w:val="343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–DCE</w:t>
            </w:r>
          </w:p>
        </w:tc>
        <w:tc>
          <w:tcPr>
            <w:tcW w:w="3302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African and Caribbean Literature</w:t>
            </w:r>
          </w:p>
        </w:tc>
        <w:tc>
          <w:tcPr>
            <w:tcW w:w="3801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/>
                <w:sz w:val="24"/>
                <w:szCs w:val="24"/>
              </w:rPr>
              <w:t>(2 credits)</w:t>
            </w:r>
          </w:p>
        </w:tc>
      </w:tr>
      <w:tr w:rsidR="000C0052" w:rsidRPr="00535428" w:rsidTr="000C0052">
        <w:trPr>
          <w:trHeight w:val="279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–DCE</w:t>
            </w:r>
          </w:p>
        </w:tc>
        <w:tc>
          <w:tcPr>
            <w:tcW w:w="3302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 xml:space="preserve">Literature </w:t>
            </w:r>
            <w:r>
              <w:rPr>
                <w:rFonts w:ascii="Times New Roman" w:hAnsi="Times New Roman"/>
                <w:sz w:val="24"/>
                <w:szCs w:val="24"/>
              </w:rPr>
              <w:t>of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Dissent</w:t>
            </w:r>
          </w:p>
        </w:tc>
        <w:tc>
          <w:tcPr>
            <w:tcW w:w="3801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/>
                <w:sz w:val="24"/>
                <w:szCs w:val="24"/>
              </w:rPr>
              <w:t>(2 credits)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52" w:rsidRPr="00535428" w:rsidTr="000C0052">
        <w:trPr>
          <w:trHeight w:val="279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ENG-54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-DCE</w:t>
            </w:r>
          </w:p>
        </w:tc>
        <w:tc>
          <w:tcPr>
            <w:tcW w:w="3302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 xml:space="preserve">South Asian Diasporic </w:t>
            </w:r>
            <w:r>
              <w:rPr>
                <w:rFonts w:ascii="Times New Roman" w:hAnsi="Times New Roman"/>
                <w:sz w:val="24"/>
                <w:szCs w:val="24"/>
              </w:rPr>
              <w:t>Fiction</w:t>
            </w:r>
          </w:p>
        </w:tc>
        <w:tc>
          <w:tcPr>
            <w:tcW w:w="3801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/>
                <w:sz w:val="24"/>
                <w:szCs w:val="24"/>
              </w:rPr>
              <w:t>(2 credits)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52" w:rsidRPr="00535428" w:rsidTr="000C0052">
        <w:trPr>
          <w:trHeight w:val="279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-DCE</w:t>
            </w:r>
          </w:p>
        </w:tc>
        <w:tc>
          <w:tcPr>
            <w:tcW w:w="3302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Contemporary World Fiction</w:t>
            </w:r>
          </w:p>
        </w:tc>
        <w:tc>
          <w:tcPr>
            <w:tcW w:w="3801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DCE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52" w:rsidRPr="00535428" w:rsidTr="000C0052">
        <w:trPr>
          <w:trHeight w:val="279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-GE</w:t>
            </w:r>
          </w:p>
        </w:tc>
        <w:tc>
          <w:tcPr>
            <w:tcW w:w="3302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Introducing 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Poetry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3801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General Elective (GE)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061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credits)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52" w:rsidRPr="00535428" w:rsidTr="000C0052">
        <w:trPr>
          <w:trHeight w:val="279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ENG-5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-GE</w:t>
            </w:r>
          </w:p>
        </w:tc>
        <w:tc>
          <w:tcPr>
            <w:tcW w:w="3302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 xml:space="preserve">Modern </w:t>
            </w:r>
            <w:r>
              <w:rPr>
                <w:rFonts w:ascii="Times New Roman" w:hAnsi="Times New Roman"/>
                <w:sz w:val="24"/>
                <w:szCs w:val="24"/>
              </w:rPr>
              <w:t>Drama</w:t>
            </w:r>
          </w:p>
        </w:tc>
        <w:tc>
          <w:tcPr>
            <w:tcW w:w="3801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General Elective (GE)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52" w:rsidRPr="00535428" w:rsidTr="000C0052">
        <w:trPr>
          <w:trHeight w:val="279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ENG-5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-OE</w:t>
            </w:r>
          </w:p>
        </w:tc>
        <w:tc>
          <w:tcPr>
            <w:tcW w:w="3302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Popular Literature</w:t>
            </w:r>
          </w:p>
        </w:tc>
        <w:tc>
          <w:tcPr>
            <w:tcW w:w="3801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Open Elective (OE)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80619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credits)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52" w:rsidRPr="00535428" w:rsidTr="000C0052">
        <w:trPr>
          <w:trHeight w:val="279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ENG-5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-OE</w:t>
            </w:r>
          </w:p>
        </w:tc>
        <w:tc>
          <w:tcPr>
            <w:tcW w:w="3302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Travel Writing</w:t>
            </w:r>
          </w:p>
        </w:tc>
        <w:tc>
          <w:tcPr>
            <w:tcW w:w="3801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Open Elective (OE)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0052" w:rsidRPr="00535428" w:rsidTr="000C0052">
        <w:trPr>
          <w:trHeight w:val="279"/>
        </w:trPr>
        <w:tc>
          <w:tcPr>
            <w:tcW w:w="1915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ENG-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535428">
              <w:rPr>
                <w:rFonts w:ascii="Times New Roman" w:hAnsi="Times New Roman"/>
                <w:sz w:val="24"/>
                <w:szCs w:val="24"/>
              </w:rPr>
              <w:t>-OE</w:t>
            </w:r>
          </w:p>
        </w:tc>
        <w:tc>
          <w:tcPr>
            <w:tcW w:w="3302" w:type="dxa"/>
          </w:tcPr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Literature &amp; Media</w:t>
            </w:r>
          </w:p>
        </w:tc>
        <w:tc>
          <w:tcPr>
            <w:tcW w:w="3801" w:type="dxa"/>
          </w:tcPr>
          <w:p w:rsidR="000C0052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5428">
              <w:rPr>
                <w:rFonts w:ascii="Times New Roman" w:hAnsi="Times New Roman"/>
                <w:sz w:val="24"/>
                <w:szCs w:val="24"/>
              </w:rPr>
              <w:t>Open Elective (OE)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(2 credits)</w:t>
            </w:r>
          </w:p>
          <w:p w:rsidR="000C0052" w:rsidRPr="00535428" w:rsidRDefault="000C0052" w:rsidP="000C00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C0052" w:rsidRPr="00535428" w:rsidRDefault="000C0052" w:rsidP="000C0052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C0052" w:rsidRDefault="000C0052" w:rsidP="000C0052">
      <w:pPr>
        <w:pStyle w:val="NoSpacing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C0052" w:rsidRDefault="000C0052" w:rsidP="000C0052"/>
    <w:p w:rsidR="000C0052" w:rsidRPr="00167250" w:rsidRDefault="000C0052" w:rsidP="00680450">
      <w:pPr>
        <w:jc w:val="both"/>
        <w:rPr>
          <w:rFonts w:ascii="Times New Roman" w:hAnsi="Times New Roman" w:cs="Times New Roman"/>
        </w:rPr>
      </w:pPr>
    </w:p>
    <w:p w:rsidR="00294611" w:rsidRDefault="00294611" w:rsidP="00B744EA">
      <w:pPr>
        <w:jc w:val="center"/>
        <w:rPr>
          <w:rFonts w:ascii="Times New Roman" w:hAnsi="Times New Roman" w:cs="Times New Roman"/>
          <w:b/>
        </w:rPr>
      </w:pPr>
    </w:p>
    <w:p w:rsidR="00963A87" w:rsidRDefault="00963A87" w:rsidP="00B744EA">
      <w:pPr>
        <w:jc w:val="center"/>
        <w:rPr>
          <w:rFonts w:ascii="Times New Roman" w:hAnsi="Times New Roman" w:cs="Times New Roman"/>
          <w:b/>
        </w:rPr>
      </w:pPr>
    </w:p>
    <w:p w:rsidR="00963A87" w:rsidRDefault="00963A87" w:rsidP="00B744EA">
      <w:pPr>
        <w:jc w:val="center"/>
        <w:rPr>
          <w:rFonts w:ascii="Times New Roman" w:hAnsi="Times New Roman" w:cs="Times New Roman"/>
          <w:b/>
        </w:rPr>
      </w:pPr>
    </w:p>
    <w:p w:rsidR="00963A87" w:rsidRDefault="00963A87" w:rsidP="00B744EA">
      <w:pPr>
        <w:jc w:val="center"/>
        <w:rPr>
          <w:rFonts w:ascii="Times New Roman" w:hAnsi="Times New Roman" w:cs="Times New Roman"/>
          <w:b/>
        </w:rPr>
      </w:pPr>
    </w:p>
    <w:p w:rsidR="00963A87" w:rsidRDefault="00963A87" w:rsidP="00B744EA">
      <w:pPr>
        <w:jc w:val="center"/>
        <w:rPr>
          <w:rFonts w:ascii="Times New Roman" w:hAnsi="Times New Roman" w:cs="Times New Roman"/>
          <w:b/>
        </w:rPr>
      </w:pPr>
    </w:p>
    <w:p w:rsidR="000E088E" w:rsidRDefault="000E088E" w:rsidP="00B744EA">
      <w:pPr>
        <w:jc w:val="center"/>
        <w:rPr>
          <w:rFonts w:ascii="Times New Roman" w:hAnsi="Times New Roman" w:cs="Times New Roman"/>
          <w:b/>
        </w:rPr>
      </w:pPr>
    </w:p>
    <w:p w:rsidR="000E088E" w:rsidRDefault="000E088E" w:rsidP="00B744EA">
      <w:pPr>
        <w:jc w:val="center"/>
        <w:rPr>
          <w:rFonts w:ascii="Times New Roman" w:hAnsi="Times New Roman" w:cs="Times New Roman"/>
          <w:b/>
        </w:rPr>
      </w:pPr>
    </w:p>
    <w:p w:rsidR="00A5671C" w:rsidRPr="00B744EA" w:rsidRDefault="00A5671C" w:rsidP="00B744EA">
      <w:pPr>
        <w:jc w:val="center"/>
        <w:rPr>
          <w:rFonts w:ascii="Times New Roman" w:hAnsi="Times New Roman" w:cs="Times New Roman"/>
          <w:b/>
        </w:rPr>
      </w:pPr>
      <w:r w:rsidRPr="00B744EA">
        <w:rPr>
          <w:rFonts w:ascii="Times New Roman" w:hAnsi="Times New Roman" w:cs="Times New Roman"/>
          <w:b/>
        </w:rPr>
        <w:t xml:space="preserve">Semester </w:t>
      </w:r>
      <w:r w:rsidR="00963A87">
        <w:rPr>
          <w:rFonts w:ascii="Times New Roman" w:hAnsi="Times New Roman" w:cs="Times New Roman"/>
          <w:b/>
        </w:rPr>
        <w:t>I</w:t>
      </w:r>
    </w:p>
    <w:p w:rsidR="00A5671C" w:rsidRPr="00B744EA" w:rsidRDefault="00D410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</w:t>
      </w:r>
      <w:r w:rsidR="00B744EA" w:rsidRPr="00B744EA">
        <w:rPr>
          <w:rFonts w:ascii="Times New Roman" w:hAnsi="Times New Roman" w:cs="Times New Roman"/>
          <w:b/>
        </w:rPr>
        <w:t>-01-CR</w:t>
      </w:r>
      <w:r w:rsidR="00A5671C" w:rsidRPr="00B744EA">
        <w:rPr>
          <w:rFonts w:ascii="Times New Roman" w:hAnsi="Times New Roman" w:cs="Times New Roman"/>
          <w:b/>
        </w:rPr>
        <w:t>: Drama-1</w:t>
      </w:r>
    </w:p>
    <w:p w:rsidR="00A5671C" w:rsidRPr="00E8522B" w:rsidRDefault="00B744EA" w:rsidP="00E852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1</w:t>
      </w:r>
      <w:r w:rsidR="00E8522B">
        <w:rPr>
          <w:rFonts w:ascii="Times New Roman" w:hAnsi="Times New Roman" w:cs="Times New Roman"/>
        </w:rPr>
        <w:t xml:space="preserve">: </w:t>
      </w:r>
      <w:r w:rsidR="00A5671C" w:rsidRPr="00B744EA">
        <w:rPr>
          <w:rFonts w:ascii="Times New Roman" w:hAnsi="Times New Roman" w:cs="Times New Roman"/>
        </w:rPr>
        <w:t xml:space="preserve">Sophocles                                             </w:t>
      </w:r>
      <w:r w:rsidR="00A5671C" w:rsidRPr="00B744EA">
        <w:rPr>
          <w:rFonts w:ascii="Times New Roman" w:hAnsi="Times New Roman" w:cs="Times New Roman"/>
          <w:i/>
        </w:rPr>
        <w:t>Oedipus Rex</w:t>
      </w:r>
    </w:p>
    <w:p w:rsidR="00A5671C" w:rsidRPr="00E8522B" w:rsidRDefault="00B744EA" w:rsidP="00E852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II</w:t>
      </w:r>
      <w:r w:rsidR="00E8522B">
        <w:rPr>
          <w:rFonts w:ascii="Times New Roman" w:hAnsi="Times New Roman" w:cs="Times New Roman"/>
        </w:rPr>
        <w:t xml:space="preserve">: </w:t>
      </w:r>
      <w:r w:rsidR="00A5671C" w:rsidRPr="00B744EA">
        <w:rPr>
          <w:rFonts w:ascii="Times New Roman" w:hAnsi="Times New Roman" w:cs="Times New Roman"/>
        </w:rPr>
        <w:t xml:space="preserve">Christopher Marlowe                         </w:t>
      </w:r>
      <w:r w:rsidR="00A5671C" w:rsidRPr="00B744EA">
        <w:rPr>
          <w:rFonts w:ascii="Times New Roman" w:hAnsi="Times New Roman" w:cs="Times New Roman"/>
          <w:i/>
        </w:rPr>
        <w:t>Doctor Faustus</w:t>
      </w:r>
    </w:p>
    <w:p w:rsidR="007B1EA3" w:rsidRPr="00E8522B" w:rsidRDefault="00B744EA" w:rsidP="00E852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III</w:t>
      </w:r>
      <w:r w:rsidR="00E8522B">
        <w:rPr>
          <w:rFonts w:ascii="Times New Roman" w:hAnsi="Times New Roman" w:cs="Times New Roman"/>
        </w:rPr>
        <w:t xml:space="preserve">: </w:t>
      </w:r>
      <w:r w:rsidR="00A5671C" w:rsidRPr="00B744EA">
        <w:rPr>
          <w:rFonts w:ascii="Times New Roman" w:hAnsi="Times New Roman" w:cs="Times New Roman"/>
        </w:rPr>
        <w:t xml:space="preserve">William Shakespeare        </w:t>
      </w:r>
      <w:r w:rsidR="00FD4902">
        <w:rPr>
          <w:rFonts w:ascii="Times New Roman" w:hAnsi="Times New Roman" w:cs="Times New Roman"/>
        </w:rPr>
        <w:tab/>
      </w:r>
      <w:r w:rsidR="00702D3B">
        <w:rPr>
          <w:rFonts w:ascii="Times New Roman" w:hAnsi="Times New Roman" w:cs="Times New Roman"/>
        </w:rPr>
        <w:tab/>
      </w:r>
      <w:r w:rsidR="007B1EA3" w:rsidRPr="00B744EA">
        <w:rPr>
          <w:rFonts w:ascii="Times New Roman" w:hAnsi="Times New Roman" w:cs="Times New Roman"/>
          <w:i/>
        </w:rPr>
        <w:t>Hamlet</w:t>
      </w:r>
    </w:p>
    <w:p w:rsidR="00611B8A" w:rsidRDefault="00B744EA" w:rsidP="00E8522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Unit IV</w:t>
      </w:r>
      <w:r w:rsidR="00E8522B">
        <w:rPr>
          <w:rFonts w:ascii="Times New Roman" w:hAnsi="Times New Roman" w:cs="Times New Roman"/>
        </w:rPr>
        <w:t xml:space="preserve">: </w:t>
      </w:r>
      <w:r w:rsidR="007B1EA3" w:rsidRPr="00B744EA">
        <w:rPr>
          <w:rFonts w:ascii="Times New Roman" w:hAnsi="Times New Roman" w:cs="Times New Roman"/>
        </w:rPr>
        <w:t>William Shak</w:t>
      </w:r>
      <w:r w:rsidR="00CA7974">
        <w:rPr>
          <w:rFonts w:ascii="Times New Roman" w:hAnsi="Times New Roman" w:cs="Times New Roman"/>
        </w:rPr>
        <w:t xml:space="preserve">espeare                        </w:t>
      </w:r>
      <w:proofErr w:type="gramStart"/>
      <w:r w:rsidR="00CA7974" w:rsidRPr="00CA7974">
        <w:rPr>
          <w:rFonts w:ascii="Times New Roman" w:hAnsi="Times New Roman" w:cs="Times New Roman"/>
          <w:i/>
        </w:rPr>
        <w:t>The</w:t>
      </w:r>
      <w:proofErr w:type="gramEnd"/>
      <w:r w:rsidR="007B1EA3" w:rsidRPr="00B744EA">
        <w:rPr>
          <w:rFonts w:ascii="Times New Roman" w:hAnsi="Times New Roman" w:cs="Times New Roman"/>
          <w:i/>
        </w:rPr>
        <w:t xml:space="preserve"> Tempest</w:t>
      </w:r>
    </w:p>
    <w:p w:rsidR="000B5CA5" w:rsidRDefault="000B5CA5" w:rsidP="00E8522B">
      <w:pPr>
        <w:spacing w:after="0" w:line="240" w:lineRule="auto"/>
        <w:rPr>
          <w:rFonts w:ascii="Times New Roman" w:hAnsi="Times New Roman" w:cs="Times New Roman"/>
          <w:i/>
        </w:rPr>
      </w:pPr>
    </w:p>
    <w:p w:rsidR="000B5CA5" w:rsidRDefault="000B5CA5" w:rsidP="00E852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Suggested Reading:</w:t>
      </w:r>
    </w:p>
    <w:p w:rsidR="000B5CA5" w:rsidRDefault="000B5CA5" w:rsidP="001023B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 P Draper (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proofErr w:type="gramEnd"/>
      <w:r>
        <w:rPr>
          <w:rFonts w:ascii="Times New Roman" w:hAnsi="Times New Roman" w:cs="Times New Roman"/>
        </w:rPr>
        <w:t xml:space="preserve">). </w:t>
      </w:r>
      <w:r w:rsidRPr="00DA1675">
        <w:rPr>
          <w:rFonts w:ascii="Times New Roman" w:hAnsi="Times New Roman" w:cs="Times New Roman"/>
          <w:i/>
        </w:rPr>
        <w:t>Tragedy: Development in Criticism</w:t>
      </w:r>
      <w:r>
        <w:rPr>
          <w:rFonts w:ascii="Times New Roman" w:hAnsi="Times New Roman" w:cs="Times New Roman"/>
        </w:rPr>
        <w:t>. (Casebook). Macmillan.</w:t>
      </w:r>
    </w:p>
    <w:p w:rsidR="000B5CA5" w:rsidRDefault="000B5CA5" w:rsidP="001023B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 Jones. </w:t>
      </w:r>
      <w:r w:rsidRPr="00DA1675">
        <w:rPr>
          <w:rFonts w:ascii="Times New Roman" w:hAnsi="Times New Roman" w:cs="Times New Roman"/>
          <w:i/>
        </w:rPr>
        <w:t>On Aristotle and Greek Tragedy</w:t>
      </w:r>
      <w:r>
        <w:rPr>
          <w:rFonts w:ascii="Times New Roman" w:hAnsi="Times New Roman" w:cs="Times New Roman"/>
        </w:rPr>
        <w:t>. OUP.</w:t>
      </w:r>
    </w:p>
    <w:p w:rsidR="000B5CA5" w:rsidRDefault="000B5CA5" w:rsidP="001023B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HDF </w:t>
      </w:r>
      <w:proofErr w:type="spellStart"/>
      <w:r>
        <w:rPr>
          <w:rFonts w:ascii="Times New Roman" w:hAnsi="Times New Roman" w:cs="Times New Roman"/>
        </w:rPr>
        <w:t>Kitto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DA1675">
        <w:rPr>
          <w:rFonts w:ascii="Times New Roman" w:hAnsi="Times New Roman" w:cs="Times New Roman"/>
          <w:i/>
        </w:rPr>
        <w:t>Greek Tragedy in Action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Routledge</w:t>
      </w:r>
      <w:proofErr w:type="spellEnd"/>
      <w:r>
        <w:rPr>
          <w:rFonts w:ascii="Times New Roman" w:hAnsi="Times New Roman" w:cs="Times New Roman"/>
        </w:rPr>
        <w:t>.</w:t>
      </w:r>
    </w:p>
    <w:p w:rsidR="000B5CA5" w:rsidRDefault="000B5CA5" w:rsidP="001023B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 E </w:t>
      </w:r>
      <w:proofErr w:type="spellStart"/>
      <w:proofErr w:type="gramStart"/>
      <w:r>
        <w:rPr>
          <w:rFonts w:ascii="Times New Roman" w:hAnsi="Times New Roman" w:cs="Times New Roman"/>
        </w:rPr>
        <w:t>Eaterling</w:t>
      </w:r>
      <w:proofErr w:type="spellEnd"/>
      <w:r>
        <w:rPr>
          <w:rFonts w:ascii="Times New Roman" w:hAnsi="Times New Roman" w:cs="Times New Roman"/>
        </w:rPr>
        <w:t xml:space="preserve">  (</w:t>
      </w:r>
      <w:proofErr w:type="spellStart"/>
      <w:proofErr w:type="gramEnd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). </w:t>
      </w:r>
      <w:r w:rsidRPr="00DA1675">
        <w:rPr>
          <w:rFonts w:ascii="Times New Roman" w:hAnsi="Times New Roman" w:cs="Times New Roman"/>
          <w:i/>
        </w:rPr>
        <w:t>The Cambridge Companion to Greek Tragedy</w:t>
      </w:r>
      <w:r>
        <w:rPr>
          <w:rFonts w:ascii="Times New Roman" w:hAnsi="Times New Roman" w:cs="Times New Roman"/>
        </w:rPr>
        <w:t>. CUP.</w:t>
      </w:r>
    </w:p>
    <w:p w:rsidR="000B5CA5" w:rsidRDefault="000B5CA5" w:rsidP="001023B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BMW Knox. </w:t>
      </w:r>
      <w:r w:rsidRPr="00DA1675">
        <w:rPr>
          <w:rFonts w:ascii="Times New Roman" w:hAnsi="Times New Roman" w:cs="Times New Roman"/>
          <w:i/>
        </w:rPr>
        <w:t xml:space="preserve">The Heroic Temper. Studies in </w:t>
      </w:r>
      <w:proofErr w:type="spellStart"/>
      <w:r w:rsidRPr="00DA1675">
        <w:rPr>
          <w:rFonts w:ascii="Times New Roman" w:hAnsi="Times New Roman" w:cs="Times New Roman"/>
          <w:i/>
        </w:rPr>
        <w:t>Sophoclean</w:t>
      </w:r>
      <w:proofErr w:type="spellEnd"/>
      <w:r w:rsidRPr="00DA1675">
        <w:rPr>
          <w:rFonts w:ascii="Times New Roman" w:hAnsi="Times New Roman" w:cs="Times New Roman"/>
          <w:i/>
        </w:rPr>
        <w:t xml:space="preserve"> Tragedy.</w:t>
      </w:r>
      <w:r>
        <w:rPr>
          <w:rFonts w:ascii="Times New Roman" w:hAnsi="Times New Roman" w:cs="Times New Roman"/>
        </w:rPr>
        <w:t xml:space="preserve"> Berkeley.</w:t>
      </w:r>
    </w:p>
    <w:p w:rsidR="000B5CA5" w:rsidRPr="00DA1675" w:rsidRDefault="000B5CA5" w:rsidP="001023B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Willard </w:t>
      </w:r>
      <w:proofErr w:type="spellStart"/>
      <w:r>
        <w:rPr>
          <w:rFonts w:ascii="Times New Roman" w:hAnsi="Times New Roman" w:cs="Times New Roman"/>
        </w:rPr>
        <w:t>Farhman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DA1675">
        <w:rPr>
          <w:rFonts w:ascii="Times New Roman" w:hAnsi="Times New Roman" w:cs="Times New Roman"/>
          <w:i/>
        </w:rPr>
        <w:t>Twentieth Century Interpretations of Dr Faustus.</w:t>
      </w:r>
      <w:r w:rsidRPr="00DA1675">
        <w:rPr>
          <w:rFonts w:ascii="Times New Roman" w:hAnsi="Times New Roman" w:cs="Times New Roman"/>
        </w:rPr>
        <w:t xml:space="preserve"> Eaglewood Cliffs.</w:t>
      </w:r>
    </w:p>
    <w:p w:rsidR="000B5CA5" w:rsidRDefault="000B5CA5" w:rsidP="001023B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 w:rsidRPr="00DA1675">
        <w:rPr>
          <w:rFonts w:ascii="Times New Roman" w:hAnsi="Times New Roman" w:cs="Times New Roman"/>
        </w:rPr>
        <w:t xml:space="preserve">Edward Dowden. </w:t>
      </w:r>
      <w:r w:rsidRPr="00DA1675">
        <w:rPr>
          <w:rFonts w:ascii="Times New Roman" w:hAnsi="Times New Roman" w:cs="Times New Roman"/>
          <w:i/>
        </w:rPr>
        <w:t>Shakespeare: A Critical Study of His Mind and Art.</w:t>
      </w:r>
      <w:r>
        <w:rPr>
          <w:rFonts w:ascii="Times New Roman" w:hAnsi="Times New Roman" w:cs="Times New Roman"/>
        </w:rPr>
        <w:t xml:space="preserve"> Atlantic.</w:t>
      </w:r>
    </w:p>
    <w:p w:rsidR="000B5CA5" w:rsidRDefault="000B5CA5" w:rsidP="001023B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 M </w:t>
      </w:r>
      <w:proofErr w:type="spellStart"/>
      <w:r>
        <w:rPr>
          <w:rFonts w:ascii="Times New Roman" w:hAnsi="Times New Roman" w:cs="Times New Roman"/>
        </w:rPr>
        <w:t>Bevigton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DA1675">
        <w:rPr>
          <w:rFonts w:ascii="Times New Roman" w:hAnsi="Times New Roman" w:cs="Times New Roman"/>
          <w:i/>
        </w:rPr>
        <w:t>Twentieth Century Interpretations of Hamlet</w:t>
      </w:r>
      <w:r>
        <w:rPr>
          <w:rFonts w:ascii="Times New Roman" w:hAnsi="Times New Roman" w:cs="Times New Roman"/>
        </w:rPr>
        <w:t>.</w:t>
      </w:r>
      <w:r w:rsidR="00DA1675">
        <w:rPr>
          <w:rFonts w:ascii="Times New Roman" w:hAnsi="Times New Roman" w:cs="Times New Roman"/>
        </w:rPr>
        <w:t xml:space="preserve"> Prentice Hall.</w:t>
      </w:r>
    </w:p>
    <w:p w:rsidR="00DA1675" w:rsidRDefault="00DA1675" w:rsidP="001023B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 Bradley. </w:t>
      </w:r>
      <w:r w:rsidRPr="00DA1675">
        <w:rPr>
          <w:rFonts w:ascii="Times New Roman" w:hAnsi="Times New Roman" w:cs="Times New Roman"/>
          <w:i/>
        </w:rPr>
        <w:t>Shakespearean Tragedy</w:t>
      </w:r>
      <w:r>
        <w:rPr>
          <w:rFonts w:ascii="Times New Roman" w:hAnsi="Times New Roman" w:cs="Times New Roman"/>
        </w:rPr>
        <w:t>. Macmillan.</w:t>
      </w:r>
    </w:p>
    <w:p w:rsidR="000B5CA5" w:rsidRDefault="00DA1675" w:rsidP="001023B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 Wilson Knight. </w:t>
      </w:r>
      <w:r w:rsidRPr="00DA1675">
        <w:rPr>
          <w:rFonts w:ascii="Times New Roman" w:hAnsi="Times New Roman" w:cs="Times New Roman"/>
          <w:i/>
        </w:rPr>
        <w:t>The Wheel of Fire.</w:t>
      </w:r>
      <w:r>
        <w:rPr>
          <w:rFonts w:ascii="Times New Roman" w:hAnsi="Times New Roman" w:cs="Times New Roman"/>
        </w:rPr>
        <w:t xml:space="preserve"> Methuen.</w:t>
      </w:r>
    </w:p>
    <w:p w:rsidR="00DA1675" w:rsidRPr="000B5CA5" w:rsidRDefault="00DA1675" w:rsidP="001023B5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</w:t>
      </w:r>
      <w:proofErr w:type="spellStart"/>
      <w:r>
        <w:rPr>
          <w:rFonts w:ascii="Times New Roman" w:hAnsi="Times New Roman" w:cs="Times New Roman"/>
        </w:rPr>
        <w:t>Mannoni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DA1675">
        <w:rPr>
          <w:rFonts w:ascii="Times New Roman" w:hAnsi="Times New Roman" w:cs="Times New Roman"/>
          <w:i/>
        </w:rPr>
        <w:t xml:space="preserve">Prospero and </w:t>
      </w:r>
      <w:proofErr w:type="spellStart"/>
      <w:r w:rsidRPr="00DA1675">
        <w:rPr>
          <w:rFonts w:ascii="Times New Roman" w:hAnsi="Times New Roman" w:cs="Times New Roman"/>
          <w:i/>
        </w:rPr>
        <w:t>Caliban</w:t>
      </w:r>
      <w:proofErr w:type="spellEnd"/>
      <w:r w:rsidRPr="00DA1675">
        <w:rPr>
          <w:rFonts w:ascii="Times New Roman" w:hAnsi="Times New Roman" w:cs="Times New Roman"/>
          <w:i/>
        </w:rPr>
        <w:t>: The Psychology of Colonization.</w:t>
      </w:r>
      <w:r>
        <w:rPr>
          <w:rFonts w:ascii="Times New Roman" w:hAnsi="Times New Roman" w:cs="Times New Roman"/>
        </w:rPr>
        <w:t xml:space="preserve"> New York.</w:t>
      </w:r>
    </w:p>
    <w:p w:rsidR="00E8522B" w:rsidRDefault="00E8522B">
      <w:pPr>
        <w:rPr>
          <w:rFonts w:ascii="Times New Roman" w:hAnsi="Times New Roman" w:cs="Times New Roman"/>
        </w:rPr>
      </w:pPr>
    </w:p>
    <w:p w:rsidR="00631238" w:rsidRPr="00B744EA" w:rsidRDefault="00D410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</w:t>
      </w:r>
      <w:r w:rsidR="00611B8A" w:rsidRPr="00B744EA">
        <w:rPr>
          <w:rFonts w:ascii="Times New Roman" w:hAnsi="Times New Roman" w:cs="Times New Roman"/>
          <w:b/>
        </w:rPr>
        <w:t xml:space="preserve">-02-CR: Novel 1 </w:t>
      </w:r>
      <w:r w:rsidR="00C65950" w:rsidRPr="00B744EA">
        <w:rPr>
          <w:rFonts w:ascii="Times New Roman" w:hAnsi="Times New Roman" w:cs="Times New Roman"/>
          <w:b/>
        </w:rPr>
        <w:t>(18th</w:t>
      </w:r>
      <w:r w:rsidR="00631238" w:rsidRPr="00B744EA">
        <w:rPr>
          <w:rFonts w:ascii="Times New Roman" w:hAnsi="Times New Roman" w:cs="Times New Roman"/>
          <w:b/>
        </w:rPr>
        <w:t xml:space="preserve"> and 19</w:t>
      </w:r>
      <w:r w:rsidR="00631238" w:rsidRPr="00B744EA">
        <w:rPr>
          <w:rFonts w:ascii="Times New Roman" w:hAnsi="Times New Roman" w:cs="Times New Roman"/>
          <w:b/>
          <w:vertAlign w:val="superscript"/>
        </w:rPr>
        <w:t>th</w:t>
      </w:r>
      <w:r w:rsidR="00631238" w:rsidRPr="00B744EA">
        <w:rPr>
          <w:rFonts w:ascii="Times New Roman" w:hAnsi="Times New Roman" w:cs="Times New Roman"/>
          <w:b/>
        </w:rPr>
        <w:t xml:space="preserve"> Century)</w:t>
      </w:r>
    </w:p>
    <w:p w:rsidR="00D06C15" w:rsidRPr="00E8522B" w:rsidRDefault="00B744EA" w:rsidP="00E8522B">
      <w:pPr>
        <w:tabs>
          <w:tab w:val="left" w:pos="567"/>
        </w:tabs>
        <w:spacing w:after="0" w:line="240" w:lineRule="auto"/>
        <w:ind w:left="567" w:hanging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1</w:t>
      </w:r>
      <w:r w:rsidR="00E8522B">
        <w:rPr>
          <w:rFonts w:ascii="Times New Roman" w:hAnsi="Times New Roman" w:cs="Times New Roman"/>
        </w:rPr>
        <w:t xml:space="preserve">: </w:t>
      </w:r>
      <w:r w:rsidR="00631238" w:rsidRPr="004F05D1">
        <w:rPr>
          <w:rFonts w:ascii="Times New Roman" w:hAnsi="Times New Roman" w:cs="Times New Roman"/>
        </w:rPr>
        <w:t xml:space="preserve">Henry Fielding                                   </w:t>
      </w:r>
      <w:r w:rsidR="00631238" w:rsidRPr="004F05D1">
        <w:rPr>
          <w:rFonts w:ascii="Times New Roman" w:hAnsi="Times New Roman" w:cs="Times New Roman"/>
          <w:i/>
        </w:rPr>
        <w:t>Joseph Andrews</w:t>
      </w:r>
    </w:p>
    <w:p w:rsidR="00D06C15" w:rsidRPr="00E8522B" w:rsidRDefault="004F05D1" w:rsidP="00E852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II</w:t>
      </w:r>
      <w:r w:rsidR="00E8522B">
        <w:rPr>
          <w:rFonts w:ascii="Times New Roman" w:hAnsi="Times New Roman" w:cs="Times New Roman"/>
        </w:rPr>
        <w:t xml:space="preserve">: </w:t>
      </w:r>
      <w:r w:rsidR="00D06C15" w:rsidRPr="004F05D1">
        <w:rPr>
          <w:rFonts w:ascii="Times New Roman" w:hAnsi="Times New Roman" w:cs="Times New Roman"/>
        </w:rPr>
        <w:t xml:space="preserve">George Eliot:                                      </w:t>
      </w:r>
      <w:r w:rsidR="00D06C15" w:rsidRPr="004F05D1">
        <w:rPr>
          <w:rFonts w:ascii="Times New Roman" w:hAnsi="Times New Roman" w:cs="Times New Roman"/>
          <w:i/>
        </w:rPr>
        <w:t>Middlemarch</w:t>
      </w:r>
    </w:p>
    <w:p w:rsidR="00D06C15" w:rsidRPr="00E8522B" w:rsidRDefault="004F05D1" w:rsidP="00E852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III</w:t>
      </w:r>
      <w:r w:rsidR="00E8522B">
        <w:rPr>
          <w:rFonts w:ascii="Times New Roman" w:hAnsi="Times New Roman" w:cs="Times New Roman"/>
        </w:rPr>
        <w:t xml:space="preserve">: </w:t>
      </w:r>
      <w:r w:rsidR="00D06C15" w:rsidRPr="004F05D1">
        <w:rPr>
          <w:rFonts w:ascii="Times New Roman" w:hAnsi="Times New Roman" w:cs="Times New Roman"/>
        </w:rPr>
        <w:t xml:space="preserve">Emily Bronte                                     </w:t>
      </w:r>
      <w:r w:rsidR="00D06C15" w:rsidRPr="004F05D1">
        <w:rPr>
          <w:rFonts w:ascii="Times New Roman" w:hAnsi="Times New Roman" w:cs="Times New Roman"/>
          <w:i/>
        </w:rPr>
        <w:t>Wuthering Heights</w:t>
      </w:r>
    </w:p>
    <w:p w:rsidR="00A5671C" w:rsidRDefault="004F05D1" w:rsidP="00E8522B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Unit IV</w:t>
      </w:r>
      <w:r w:rsidR="00E8522B">
        <w:rPr>
          <w:rFonts w:ascii="Times New Roman" w:hAnsi="Times New Roman" w:cs="Times New Roman"/>
        </w:rPr>
        <w:t xml:space="preserve">: </w:t>
      </w:r>
      <w:r w:rsidR="00D06C15" w:rsidRPr="004F05D1">
        <w:rPr>
          <w:rFonts w:ascii="Times New Roman" w:hAnsi="Times New Roman" w:cs="Times New Roman"/>
        </w:rPr>
        <w:t xml:space="preserve">Charles Dickens                             </w:t>
      </w:r>
      <w:r w:rsidR="00D06C15" w:rsidRPr="004F05D1">
        <w:rPr>
          <w:rFonts w:ascii="Times New Roman" w:hAnsi="Times New Roman" w:cs="Times New Roman"/>
          <w:i/>
        </w:rPr>
        <w:t>Great Expectations</w:t>
      </w:r>
    </w:p>
    <w:p w:rsidR="00CA7974" w:rsidRDefault="00CA7974" w:rsidP="00E8522B">
      <w:pPr>
        <w:spacing w:after="0" w:line="240" w:lineRule="auto"/>
        <w:rPr>
          <w:rFonts w:ascii="Times New Roman" w:hAnsi="Times New Roman" w:cs="Times New Roman"/>
          <w:i/>
        </w:rPr>
      </w:pPr>
    </w:p>
    <w:p w:rsidR="00CA7974" w:rsidRDefault="00CA7974" w:rsidP="00E8522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Suggested Reading:</w:t>
      </w:r>
    </w:p>
    <w:p w:rsidR="00CA7974" w:rsidRDefault="00CA7974" w:rsidP="001023B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Arnold Kettle</w:t>
      </w:r>
      <w:r w:rsidRPr="00A31AB2">
        <w:rPr>
          <w:rFonts w:ascii="Times New Roman" w:hAnsi="Times New Roman" w:cs="Times New Roman"/>
          <w:i/>
        </w:rPr>
        <w:t>. Introduction to the Novel.</w:t>
      </w:r>
      <w:r>
        <w:rPr>
          <w:rFonts w:ascii="Times New Roman" w:hAnsi="Times New Roman" w:cs="Times New Roman"/>
        </w:rPr>
        <w:t xml:space="preserve"> Universal Book Stall.</w:t>
      </w:r>
    </w:p>
    <w:p w:rsidR="00CA7974" w:rsidRDefault="00CA7974" w:rsidP="001023B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Ian Watt. </w:t>
      </w:r>
      <w:r w:rsidRPr="00A31AB2">
        <w:rPr>
          <w:rFonts w:ascii="Times New Roman" w:hAnsi="Times New Roman" w:cs="Times New Roman"/>
          <w:i/>
        </w:rPr>
        <w:t>The Rise of the Novel</w:t>
      </w:r>
      <w:r>
        <w:rPr>
          <w:rFonts w:ascii="Times New Roman" w:hAnsi="Times New Roman" w:cs="Times New Roman"/>
        </w:rPr>
        <w:t>. Penguin.</w:t>
      </w:r>
    </w:p>
    <w:p w:rsidR="00CA7974" w:rsidRDefault="00CA7974" w:rsidP="001023B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George </w:t>
      </w:r>
      <w:proofErr w:type="spellStart"/>
      <w:r>
        <w:rPr>
          <w:rFonts w:ascii="Times New Roman" w:hAnsi="Times New Roman" w:cs="Times New Roman"/>
        </w:rPr>
        <w:t>Lukacs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A31AB2">
        <w:rPr>
          <w:rFonts w:ascii="Times New Roman" w:hAnsi="Times New Roman" w:cs="Times New Roman"/>
          <w:i/>
        </w:rPr>
        <w:t>Theory of the Novel</w:t>
      </w:r>
      <w:r>
        <w:rPr>
          <w:rFonts w:ascii="Times New Roman" w:hAnsi="Times New Roman" w:cs="Times New Roman"/>
        </w:rPr>
        <w:t>. MIT Press.</w:t>
      </w:r>
    </w:p>
    <w:p w:rsidR="00A31AB2" w:rsidRDefault="00A31AB2" w:rsidP="001023B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Hormer</w:t>
      </w:r>
      <w:proofErr w:type="spellEnd"/>
      <w:r>
        <w:rPr>
          <w:rFonts w:ascii="Times New Roman" w:hAnsi="Times New Roman" w:cs="Times New Roman"/>
        </w:rPr>
        <w:t xml:space="preserve"> Goldberg (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proofErr w:type="gramEnd"/>
      <w:r>
        <w:rPr>
          <w:rFonts w:ascii="Times New Roman" w:hAnsi="Times New Roman" w:cs="Times New Roman"/>
        </w:rPr>
        <w:t xml:space="preserve">). </w:t>
      </w:r>
      <w:r w:rsidRPr="00A31AB2">
        <w:rPr>
          <w:rFonts w:ascii="Times New Roman" w:hAnsi="Times New Roman" w:cs="Times New Roman"/>
          <w:i/>
        </w:rPr>
        <w:t>Joseph Andrews</w:t>
      </w:r>
      <w:r>
        <w:rPr>
          <w:rFonts w:ascii="Times New Roman" w:hAnsi="Times New Roman" w:cs="Times New Roman"/>
        </w:rPr>
        <w:t xml:space="preserve">. Norton. </w:t>
      </w:r>
    </w:p>
    <w:p w:rsidR="00A31AB2" w:rsidRDefault="00A31AB2" w:rsidP="001023B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Patsy </w:t>
      </w:r>
      <w:proofErr w:type="spellStart"/>
      <w:r>
        <w:rPr>
          <w:rFonts w:ascii="Times New Roman" w:hAnsi="Times New Roman" w:cs="Times New Roman"/>
        </w:rPr>
        <w:t>Stoneman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proofErr w:type="gramEnd"/>
      <w:r>
        <w:rPr>
          <w:rFonts w:ascii="Times New Roman" w:hAnsi="Times New Roman" w:cs="Times New Roman"/>
        </w:rPr>
        <w:t xml:space="preserve">). </w:t>
      </w:r>
      <w:r w:rsidRPr="00A31AB2">
        <w:rPr>
          <w:rFonts w:ascii="Times New Roman" w:hAnsi="Times New Roman" w:cs="Times New Roman"/>
          <w:i/>
        </w:rPr>
        <w:t>Wuthering Heights.</w:t>
      </w:r>
      <w:r>
        <w:rPr>
          <w:rFonts w:ascii="Times New Roman" w:hAnsi="Times New Roman" w:cs="Times New Roman"/>
        </w:rPr>
        <w:t xml:space="preserve"> New Casebook.</w:t>
      </w:r>
    </w:p>
    <w:p w:rsidR="00A31AB2" w:rsidRDefault="00A31AB2" w:rsidP="001023B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Gilbert and S </w:t>
      </w:r>
      <w:proofErr w:type="spellStart"/>
      <w:r>
        <w:rPr>
          <w:rFonts w:ascii="Times New Roman" w:hAnsi="Times New Roman" w:cs="Times New Roman"/>
        </w:rPr>
        <w:t>Gulbar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A31AB2">
        <w:rPr>
          <w:rFonts w:ascii="Times New Roman" w:hAnsi="Times New Roman" w:cs="Times New Roman"/>
          <w:i/>
        </w:rPr>
        <w:t>The Madwoman in the At</w:t>
      </w:r>
      <w:r w:rsidR="001C4FC4">
        <w:rPr>
          <w:rFonts w:ascii="Times New Roman" w:hAnsi="Times New Roman" w:cs="Times New Roman"/>
          <w:i/>
        </w:rPr>
        <w:t>tic</w:t>
      </w:r>
      <w:r>
        <w:rPr>
          <w:rFonts w:ascii="Times New Roman" w:hAnsi="Times New Roman" w:cs="Times New Roman"/>
        </w:rPr>
        <w:t>. London.</w:t>
      </w:r>
    </w:p>
    <w:p w:rsidR="00A31AB2" w:rsidRDefault="00A31AB2" w:rsidP="001023B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 B Pinion. </w:t>
      </w:r>
      <w:r w:rsidRPr="00A31AB2">
        <w:rPr>
          <w:rFonts w:ascii="Times New Roman" w:hAnsi="Times New Roman" w:cs="Times New Roman"/>
          <w:i/>
        </w:rPr>
        <w:t>A George Eliot Companion</w:t>
      </w:r>
      <w:r>
        <w:rPr>
          <w:rFonts w:ascii="Times New Roman" w:hAnsi="Times New Roman" w:cs="Times New Roman"/>
        </w:rPr>
        <w:t>. Macmillan.</w:t>
      </w:r>
    </w:p>
    <w:p w:rsidR="00A31AB2" w:rsidRDefault="00A31AB2" w:rsidP="001023B5">
      <w:pPr>
        <w:pStyle w:val="ListParagraph"/>
        <w:numPr>
          <w:ilvl w:val="0"/>
          <w:numId w:val="3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Michael Wheeler. </w:t>
      </w:r>
      <w:r w:rsidRPr="00A31AB2">
        <w:rPr>
          <w:rFonts w:ascii="Times New Roman" w:hAnsi="Times New Roman" w:cs="Times New Roman"/>
          <w:i/>
        </w:rPr>
        <w:t>English Fiction of the Victorian Period</w:t>
      </w:r>
      <w:r>
        <w:rPr>
          <w:rFonts w:ascii="Times New Roman" w:hAnsi="Times New Roman" w:cs="Times New Roman"/>
        </w:rPr>
        <w:t xml:space="preserve">. Longman. </w:t>
      </w:r>
    </w:p>
    <w:p w:rsidR="00CA7974" w:rsidRPr="00CA7974" w:rsidRDefault="00CA7974" w:rsidP="00A31AB2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741F5D" w:rsidRPr="004F05D1" w:rsidRDefault="00D410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</w:t>
      </w:r>
      <w:r w:rsidR="004F05D1" w:rsidRPr="004F05D1">
        <w:rPr>
          <w:rFonts w:ascii="Times New Roman" w:hAnsi="Times New Roman" w:cs="Times New Roman"/>
          <w:b/>
        </w:rPr>
        <w:t>-03-CR:</w:t>
      </w:r>
      <w:r w:rsidR="00741F5D" w:rsidRPr="004F05D1">
        <w:rPr>
          <w:rFonts w:ascii="Times New Roman" w:hAnsi="Times New Roman" w:cs="Times New Roman"/>
          <w:b/>
        </w:rPr>
        <w:t xml:space="preserve"> Introduction to Linguistics and Phonetics</w:t>
      </w:r>
    </w:p>
    <w:p w:rsidR="00145BB1" w:rsidRDefault="004F05D1" w:rsidP="00976B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</w:t>
      </w:r>
      <w:r w:rsidR="00976B10">
        <w:rPr>
          <w:rFonts w:ascii="Times New Roman" w:hAnsi="Times New Roman" w:cs="Times New Roman"/>
        </w:rPr>
        <w:t xml:space="preserve">: </w:t>
      </w:r>
    </w:p>
    <w:p w:rsidR="00976B10" w:rsidRPr="00145BB1" w:rsidRDefault="00741F5D" w:rsidP="001023B5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145BB1">
        <w:rPr>
          <w:rFonts w:ascii="Times New Roman" w:hAnsi="Times New Roman" w:cs="Times New Roman"/>
        </w:rPr>
        <w:t>Language: Its Origin and Properties</w:t>
      </w:r>
    </w:p>
    <w:p w:rsidR="00741F5D" w:rsidRPr="00145BB1" w:rsidRDefault="00741F5D" w:rsidP="001023B5">
      <w:pPr>
        <w:pStyle w:val="ListParagraph"/>
        <w:numPr>
          <w:ilvl w:val="0"/>
          <w:numId w:val="44"/>
        </w:numPr>
        <w:rPr>
          <w:rFonts w:ascii="Times New Roman" w:hAnsi="Times New Roman" w:cs="Times New Roman"/>
        </w:rPr>
      </w:pPr>
      <w:r w:rsidRPr="00145BB1">
        <w:rPr>
          <w:rFonts w:ascii="Times New Roman" w:hAnsi="Times New Roman" w:cs="Times New Roman"/>
        </w:rPr>
        <w:t>Linguistics: Definition and Scope</w:t>
      </w:r>
    </w:p>
    <w:p w:rsidR="00041608" w:rsidRPr="00C65950" w:rsidRDefault="00E55227" w:rsidP="00145BB1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</w:t>
      </w:r>
      <w:r w:rsidR="006078B5" w:rsidRPr="00C65950">
        <w:rPr>
          <w:rFonts w:ascii="Times New Roman" w:hAnsi="Times New Roman" w:cs="Times New Roman"/>
        </w:rPr>
        <w:t>Traditional and Modern Linguistics</w:t>
      </w:r>
    </w:p>
    <w:p w:rsidR="00145BB1" w:rsidRDefault="004F0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Unit II</w:t>
      </w:r>
      <w:r w:rsidR="00976B10">
        <w:rPr>
          <w:rFonts w:ascii="Times New Roman" w:hAnsi="Times New Roman" w:cs="Times New Roman"/>
        </w:rPr>
        <w:t xml:space="preserve">: </w:t>
      </w:r>
    </w:p>
    <w:p w:rsidR="00041608" w:rsidRPr="00145BB1" w:rsidRDefault="00041608" w:rsidP="001023B5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145BB1">
        <w:rPr>
          <w:rFonts w:ascii="Times New Roman" w:hAnsi="Times New Roman" w:cs="Times New Roman"/>
        </w:rPr>
        <w:t>Structural Linguistics</w:t>
      </w:r>
      <w:r w:rsidR="00E8522B" w:rsidRPr="00145BB1">
        <w:rPr>
          <w:rFonts w:ascii="Times New Roman" w:hAnsi="Times New Roman" w:cs="Times New Roman"/>
        </w:rPr>
        <w:t>:</w:t>
      </w:r>
      <w:r w:rsidR="00565F1F">
        <w:rPr>
          <w:rFonts w:ascii="Times New Roman" w:hAnsi="Times New Roman" w:cs="Times New Roman"/>
        </w:rPr>
        <w:t xml:space="preserve"> </w:t>
      </w:r>
      <w:r w:rsidR="004F05D1" w:rsidRPr="00145BB1">
        <w:rPr>
          <w:rFonts w:ascii="Times New Roman" w:hAnsi="Times New Roman" w:cs="Times New Roman"/>
        </w:rPr>
        <w:t xml:space="preserve">Ferdinand de Saussure and </w:t>
      </w:r>
      <w:r w:rsidR="00AF478E" w:rsidRPr="00145BB1">
        <w:rPr>
          <w:rFonts w:ascii="Times New Roman" w:hAnsi="Times New Roman" w:cs="Times New Roman"/>
        </w:rPr>
        <w:t>Leonard Bloomfield</w:t>
      </w:r>
    </w:p>
    <w:p w:rsidR="00AF478E" w:rsidRPr="00145BB1" w:rsidRDefault="00E51601" w:rsidP="001023B5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145BB1">
        <w:rPr>
          <w:rFonts w:ascii="Times New Roman" w:hAnsi="Times New Roman" w:cs="Times New Roman"/>
        </w:rPr>
        <w:t xml:space="preserve">Functional </w:t>
      </w:r>
      <w:r w:rsidR="003B6A44" w:rsidRPr="00145BB1">
        <w:rPr>
          <w:rFonts w:ascii="Times New Roman" w:hAnsi="Times New Roman" w:cs="Times New Roman"/>
        </w:rPr>
        <w:t>Linguistics</w:t>
      </w:r>
      <w:r w:rsidRPr="00145BB1">
        <w:rPr>
          <w:rFonts w:ascii="Times New Roman" w:hAnsi="Times New Roman" w:cs="Times New Roman"/>
        </w:rPr>
        <w:t xml:space="preserve">: Michael A K </w:t>
      </w:r>
      <w:proofErr w:type="spellStart"/>
      <w:r w:rsidRPr="00145BB1">
        <w:rPr>
          <w:rFonts w:ascii="Times New Roman" w:hAnsi="Times New Roman" w:cs="Times New Roman"/>
        </w:rPr>
        <w:t>Halliday</w:t>
      </w:r>
      <w:proofErr w:type="spellEnd"/>
    </w:p>
    <w:p w:rsidR="00BC337F" w:rsidRPr="00145BB1" w:rsidRDefault="00BC337F" w:rsidP="001023B5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proofErr w:type="spellStart"/>
      <w:r w:rsidRPr="00145BB1">
        <w:rPr>
          <w:rFonts w:ascii="Times New Roman" w:hAnsi="Times New Roman" w:cs="Times New Roman"/>
        </w:rPr>
        <w:t>Mentalistic</w:t>
      </w:r>
      <w:proofErr w:type="spellEnd"/>
      <w:r w:rsidRPr="00145BB1">
        <w:rPr>
          <w:rFonts w:ascii="Times New Roman" w:hAnsi="Times New Roman" w:cs="Times New Roman"/>
        </w:rPr>
        <w:t xml:space="preserve"> Approach</w:t>
      </w:r>
      <w:r w:rsidR="004F05D1" w:rsidRPr="00145BB1">
        <w:rPr>
          <w:rFonts w:ascii="Times New Roman" w:hAnsi="Times New Roman" w:cs="Times New Roman"/>
        </w:rPr>
        <w:t xml:space="preserve"> to Linguistics</w:t>
      </w:r>
      <w:r w:rsidRPr="00145BB1">
        <w:rPr>
          <w:rFonts w:ascii="Times New Roman" w:hAnsi="Times New Roman" w:cs="Times New Roman"/>
        </w:rPr>
        <w:t>: Noam Chomsky</w:t>
      </w:r>
    </w:p>
    <w:p w:rsidR="00145BB1" w:rsidRDefault="00BC337F" w:rsidP="00145BB1">
      <w:pPr>
        <w:pStyle w:val="ListParagraph"/>
        <w:rPr>
          <w:rFonts w:ascii="Times New Roman" w:hAnsi="Times New Roman" w:cs="Times New Roman"/>
        </w:rPr>
      </w:pPr>
      <w:r w:rsidRPr="00E8522B">
        <w:rPr>
          <w:rFonts w:ascii="Times New Roman" w:hAnsi="Times New Roman" w:cs="Times New Roman"/>
        </w:rPr>
        <w:t>Transformational Generative Gramma</w:t>
      </w:r>
      <w:r w:rsidR="00145BB1">
        <w:rPr>
          <w:rFonts w:ascii="Times New Roman" w:hAnsi="Times New Roman" w:cs="Times New Roman"/>
        </w:rPr>
        <w:t xml:space="preserve">r </w:t>
      </w:r>
    </w:p>
    <w:p w:rsidR="008B7D1B" w:rsidRPr="00565F1F" w:rsidRDefault="008B7D1B" w:rsidP="00145BB1">
      <w:pPr>
        <w:pStyle w:val="ListParagraph"/>
        <w:numPr>
          <w:ilvl w:val="0"/>
          <w:numId w:val="45"/>
        </w:num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>Language and Society</w:t>
      </w:r>
      <w:r w:rsidR="00E8522B">
        <w:rPr>
          <w:rFonts w:ascii="Times New Roman" w:hAnsi="Times New Roman" w:cs="Times New Roman"/>
        </w:rPr>
        <w:t>:</w:t>
      </w:r>
      <w:r w:rsidR="00565F1F">
        <w:rPr>
          <w:rFonts w:ascii="Times New Roman" w:hAnsi="Times New Roman" w:cs="Times New Roman"/>
        </w:rPr>
        <w:t xml:space="preserve"> </w:t>
      </w:r>
      <w:r w:rsidRPr="00565F1F">
        <w:rPr>
          <w:rFonts w:ascii="Times New Roman" w:hAnsi="Times New Roman" w:cs="Times New Roman"/>
        </w:rPr>
        <w:t xml:space="preserve">Idiolect, Dialect, </w:t>
      </w:r>
      <w:proofErr w:type="spellStart"/>
      <w:r w:rsidRPr="00565F1F">
        <w:rPr>
          <w:rFonts w:ascii="Times New Roman" w:hAnsi="Times New Roman" w:cs="Times New Roman"/>
        </w:rPr>
        <w:t>Sociolect</w:t>
      </w:r>
      <w:proofErr w:type="spellEnd"/>
    </w:p>
    <w:p w:rsidR="00FE5F1D" w:rsidRDefault="00FE5F1D" w:rsidP="00FE5F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III: Phonetics and Phonology:</w:t>
      </w:r>
    </w:p>
    <w:p w:rsidR="00FE5F1D" w:rsidRPr="00FE5F1D" w:rsidRDefault="00FE5F1D" w:rsidP="000C77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E5F1D">
        <w:rPr>
          <w:rFonts w:ascii="Times New Roman" w:hAnsi="Times New Roman" w:cs="Times New Roman"/>
        </w:rPr>
        <w:t>Speech Mechanism</w:t>
      </w:r>
    </w:p>
    <w:p w:rsidR="00FE5F1D" w:rsidRDefault="00FE5F1D" w:rsidP="000C77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FE5F1D">
        <w:rPr>
          <w:rFonts w:ascii="Times New Roman" w:hAnsi="Times New Roman" w:cs="Times New Roman"/>
        </w:rPr>
        <w:t xml:space="preserve">Production, Classification and Description of English Phonemes </w:t>
      </w:r>
    </w:p>
    <w:p w:rsidR="00FE5F1D" w:rsidRPr="00FE5F1D" w:rsidRDefault="00FE5F1D" w:rsidP="000C77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Vowels, Consonants and Diphthongs</w:t>
      </w:r>
    </w:p>
    <w:p w:rsidR="00145BB1" w:rsidRDefault="00FE5F1D" w:rsidP="003B6A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Unit IV</w:t>
      </w:r>
      <w:r w:rsidR="00DD2F8B" w:rsidRPr="00B744EA">
        <w:rPr>
          <w:rFonts w:ascii="Times New Roman" w:hAnsi="Times New Roman" w:cs="Times New Roman"/>
        </w:rPr>
        <w:t>:</w:t>
      </w:r>
    </w:p>
    <w:p w:rsidR="003B6A44" w:rsidRPr="00145BB1" w:rsidRDefault="003B6A44" w:rsidP="001023B5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proofErr w:type="spellStart"/>
      <w:r w:rsidRPr="00145BB1">
        <w:rPr>
          <w:rFonts w:ascii="Times New Roman" w:hAnsi="Times New Roman" w:cs="Times New Roman"/>
        </w:rPr>
        <w:t>Suprasegmental</w:t>
      </w:r>
      <w:proofErr w:type="spellEnd"/>
      <w:r w:rsidRPr="00145BB1">
        <w:rPr>
          <w:rFonts w:ascii="Times New Roman" w:hAnsi="Times New Roman" w:cs="Times New Roman"/>
        </w:rPr>
        <w:t xml:space="preserve"> Phonology:</w:t>
      </w:r>
    </w:p>
    <w:p w:rsidR="003B6A44" w:rsidRPr="003B6A44" w:rsidRDefault="003B6A44" w:rsidP="00145BB1">
      <w:pPr>
        <w:pStyle w:val="ListParagraph"/>
        <w:ind w:left="765"/>
        <w:rPr>
          <w:rFonts w:ascii="Times New Roman" w:hAnsi="Times New Roman" w:cs="Times New Roman"/>
        </w:rPr>
      </w:pPr>
      <w:r w:rsidRPr="003B6A44">
        <w:rPr>
          <w:rFonts w:ascii="Times New Roman" w:hAnsi="Times New Roman" w:cs="Times New Roman"/>
        </w:rPr>
        <w:t xml:space="preserve">Syllable, Stress, Intonation </w:t>
      </w:r>
    </w:p>
    <w:p w:rsidR="003B6A44" w:rsidRPr="003B6A44" w:rsidRDefault="003B6A44" w:rsidP="001023B5">
      <w:pPr>
        <w:pStyle w:val="ListParagraph"/>
        <w:numPr>
          <w:ilvl w:val="0"/>
          <w:numId w:val="46"/>
        </w:numPr>
        <w:rPr>
          <w:rFonts w:ascii="Times New Roman" w:hAnsi="Times New Roman" w:cs="Times New Roman"/>
        </w:rPr>
      </w:pPr>
      <w:r w:rsidRPr="003B6A44">
        <w:rPr>
          <w:rFonts w:ascii="Times New Roman" w:hAnsi="Times New Roman" w:cs="Times New Roman"/>
        </w:rPr>
        <w:t>Phonemic/ Phonetic Transcription</w:t>
      </w:r>
    </w:p>
    <w:p w:rsidR="00DC7A85" w:rsidRPr="00FE5F1D" w:rsidRDefault="00FE5F1D" w:rsidP="00145BB1">
      <w:pPr>
        <w:pStyle w:val="ListParagraph"/>
        <w:rPr>
          <w:rFonts w:ascii="Times New Roman" w:hAnsi="Times New Roman" w:cs="Times New Roman"/>
        </w:rPr>
      </w:pPr>
      <w:r w:rsidRPr="00FE5F1D">
        <w:rPr>
          <w:rFonts w:ascii="Times New Roman" w:hAnsi="Times New Roman" w:cs="Times New Roman"/>
        </w:rPr>
        <w:t>Phonemic T</w:t>
      </w:r>
      <w:r w:rsidR="00DD2F8B" w:rsidRPr="00FE5F1D">
        <w:rPr>
          <w:rFonts w:ascii="Times New Roman" w:hAnsi="Times New Roman" w:cs="Times New Roman"/>
        </w:rPr>
        <w:t xml:space="preserve">ranscription of </w:t>
      </w:r>
      <w:r w:rsidR="00DC7A85" w:rsidRPr="00FE5F1D">
        <w:rPr>
          <w:rFonts w:ascii="Times New Roman" w:hAnsi="Times New Roman" w:cs="Times New Roman"/>
        </w:rPr>
        <w:t>a Dialogue/Passage</w:t>
      </w:r>
    </w:p>
    <w:p w:rsidR="00704B75" w:rsidRDefault="00704B75" w:rsidP="00704B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Suggested Reading:</w:t>
      </w:r>
    </w:p>
    <w:p w:rsidR="00704B75" w:rsidRDefault="00704B75" w:rsidP="001023B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 L </w:t>
      </w:r>
      <w:proofErr w:type="spellStart"/>
      <w:r>
        <w:rPr>
          <w:rFonts w:ascii="Times New Roman" w:hAnsi="Times New Roman" w:cs="Times New Roman"/>
        </w:rPr>
        <w:t>Trask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563247">
        <w:rPr>
          <w:rFonts w:ascii="Times New Roman" w:hAnsi="Times New Roman" w:cs="Times New Roman"/>
          <w:i/>
        </w:rPr>
        <w:t>Language: The Basics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Routledge</w:t>
      </w:r>
      <w:proofErr w:type="spellEnd"/>
      <w:r>
        <w:rPr>
          <w:rFonts w:ascii="Times New Roman" w:hAnsi="Times New Roman" w:cs="Times New Roman"/>
        </w:rPr>
        <w:t>.</w:t>
      </w:r>
    </w:p>
    <w:p w:rsidR="00704B75" w:rsidRDefault="00704B75" w:rsidP="001023B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O’Connor. </w:t>
      </w:r>
      <w:r w:rsidRPr="00563247">
        <w:rPr>
          <w:rFonts w:ascii="Times New Roman" w:hAnsi="Times New Roman" w:cs="Times New Roman"/>
          <w:i/>
        </w:rPr>
        <w:t>Better English Pronunciation</w:t>
      </w:r>
      <w:r>
        <w:rPr>
          <w:rFonts w:ascii="Times New Roman" w:hAnsi="Times New Roman" w:cs="Times New Roman"/>
        </w:rPr>
        <w:t>. CUP.</w:t>
      </w:r>
    </w:p>
    <w:p w:rsidR="00704B75" w:rsidRDefault="00704B75" w:rsidP="001023B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David Crystal. </w:t>
      </w:r>
      <w:r w:rsidRPr="00563247">
        <w:rPr>
          <w:rFonts w:ascii="Times New Roman" w:hAnsi="Times New Roman" w:cs="Times New Roman"/>
          <w:i/>
        </w:rPr>
        <w:t>Linguistics.</w:t>
      </w:r>
      <w:r>
        <w:rPr>
          <w:rFonts w:ascii="Times New Roman" w:hAnsi="Times New Roman" w:cs="Times New Roman"/>
        </w:rPr>
        <w:t xml:space="preserve"> Penguin.</w:t>
      </w:r>
    </w:p>
    <w:p w:rsidR="00704B75" w:rsidRDefault="00704B75" w:rsidP="001023B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Peter Roach. </w:t>
      </w:r>
      <w:r w:rsidRPr="00563247">
        <w:rPr>
          <w:rFonts w:ascii="Times New Roman" w:hAnsi="Times New Roman" w:cs="Times New Roman"/>
          <w:i/>
        </w:rPr>
        <w:t>English Phonetics and Phonology</w:t>
      </w:r>
      <w:r>
        <w:rPr>
          <w:rFonts w:ascii="Times New Roman" w:hAnsi="Times New Roman" w:cs="Times New Roman"/>
        </w:rPr>
        <w:t>. CUP.</w:t>
      </w:r>
    </w:p>
    <w:p w:rsidR="00563247" w:rsidRDefault="00704B75" w:rsidP="001023B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Lyons. </w:t>
      </w:r>
      <w:r w:rsidRPr="00563247">
        <w:rPr>
          <w:rFonts w:ascii="Times New Roman" w:hAnsi="Times New Roman" w:cs="Times New Roman"/>
          <w:i/>
        </w:rPr>
        <w:t xml:space="preserve">An Introduction to Theoretical </w:t>
      </w:r>
      <w:r w:rsidR="00563247" w:rsidRPr="00563247">
        <w:rPr>
          <w:rFonts w:ascii="Times New Roman" w:hAnsi="Times New Roman" w:cs="Times New Roman"/>
          <w:i/>
        </w:rPr>
        <w:t>Linguistics</w:t>
      </w:r>
      <w:r w:rsidR="00563247">
        <w:rPr>
          <w:rFonts w:ascii="Times New Roman" w:hAnsi="Times New Roman" w:cs="Times New Roman"/>
        </w:rPr>
        <w:t>. CUP.</w:t>
      </w:r>
    </w:p>
    <w:p w:rsidR="00563247" w:rsidRDefault="00563247" w:rsidP="001023B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Lyons</w:t>
      </w:r>
      <w:r w:rsidRPr="00563247">
        <w:rPr>
          <w:rFonts w:ascii="Times New Roman" w:hAnsi="Times New Roman" w:cs="Times New Roman"/>
          <w:i/>
        </w:rPr>
        <w:t>. Chomsky</w:t>
      </w:r>
      <w:r>
        <w:rPr>
          <w:rFonts w:ascii="Times New Roman" w:hAnsi="Times New Roman" w:cs="Times New Roman"/>
        </w:rPr>
        <w:t>. Fontana.</w:t>
      </w:r>
    </w:p>
    <w:p w:rsidR="00563247" w:rsidRDefault="00563247" w:rsidP="001023B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 A Hudson</w:t>
      </w:r>
      <w:r w:rsidRPr="00563247">
        <w:rPr>
          <w:rFonts w:ascii="Times New Roman" w:hAnsi="Times New Roman" w:cs="Times New Roman"/>
          <w:i/>
        </w:rPr>
        <w:t>. Sociolinguistics</w:t>
      </w:r>
      <w:r>
        <w:rPr>
          <w:rFonts w:ascii="Times New Roman" w:hAnsi="Times New Roman" w:cs="Times New Roman"/>
        </w:rPr>
        <w:t>. CUP.</w:t>
      </w:r>
    </w:p>
    <w:p w:rsidR="00563247" w:rsidRDefault="00563247" w:rsidP="001023B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Jonathan Culler. </w:t>
      </w:r>
      <w:r w:rsidRPr="00563247">
        <w:rPr>
          <w:rFonts w:ascii="Times New Roman" w:hAnsi="Times New Roman" w:cs="Times New Roman"/>
          <w:i/>
        </w:rPr>
        <w:t>Saussure.</w:t>
      </w:r>
      <w:r>
        <w:rPr>
          <w:rFonts w:ascii="Times New Roman" w:hAnsi="Times New Roman" w:cs="Times New Roman"/>
        </w:rPr>
        <w:t xml:space="preserve"> Fontana Books.</w:t>
      </w:r>
    </w:p>
    <w:p w:rsidR="00563247" w:rsidRDefault="00563247" w:rsidP="001023B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Chandler. </w:t>
      </w:r>
      <w:r w:rsidRPr="00563247">
        <w:rPr>
          <w:rFonts w:ascii="Times New Roman" w:hAnsi="Times New Roman" w:cs="Times New Roman"/>
          <w:i/>
        </w:rPr>
        <w:t>Semiotics: The Basics.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Routledge</w:t>
      </w:r>
      <w:proofErr w:type="spellEnd"/>
      <w:r>
        <w:rPr>
          <w:rFonts w:ascii="Times New Roman" w:hAnsi="Times New Roman" w:cs="Times New Roman"/>
        </w:rPr>
        <w:t>.</w:t>
      </w:r>
    </w:p>
    <w:p w:rsidR="00563247" w:rsidRDefault="00563247" w:rsidP="001023B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Daniel Jones. </w:t>
      </w:r>
      <w:r w:rsidRPr="00563247">
        <w:rPr>
          <w:rFonts w:ascii="Times New Roman" w:hAnsi="Times New Roman" w:cs="Times New Roman"/>
          <w:i/>
        </w:rPr>
        <w:t xml:space="preserve">English </w:t>
      </w:r>
      <w:r w:rsidR="00565F1F">
        <w:rPr>
          <w:rFonts w:ascii="Times New Roman" w:hAnsi="Times New Roman" w:cs="Times New Roman"/>
          <w:i/>
        </w:rPr>
        <w:t>P</w:t>
      </w:r>
      <w:r w:rsidRPr="00563247">
        <w:rPr>
          <w:rFonts w:ascii="Times New Roman" w:hAnsi="Times New Roman" w:cs="Times New Roman"/>
          <w:i/>
        </w:rPr>
        <w:t>ronouncing Dictionary</w:t>
      </w:r>
      <w:r>
        <w:rPr>
          <w:rFonts w:ascii="Times New Roman" w:hAnsi="Times New Roman" w:cs="Times New Roman"/>
        </w:rPr>
        <w:t xml:space="preserve">. </w:t>
      </w:r>
    </w:p>
    <w:p w:rsidR="00704B75" w:rsidRPr="00563247" w:rsidRDefault="00563247" w:rsidP="001023B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Leo Spitzer. </w:t>
      </w:r>
      <w:r w:rsidRPr="00563247">
        <w:rPr>
          <w:rFonts w:ascii="Times New Roman" w:hAnsi="Times New Roman" w:cs="Times New Roman"/>
          <w:i/>
        </w:rPr>
        <w:t xml:space="preserve">Linguistics and Literary History: Essays in Stylistics.   </w:t>
      </w:r>
    </w:p>
    <w:p w:rsidR="00DA2957" w:rsidRPr="00FE5F1D" w:rsidRDefault="00D410D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</w:t>
      </w:r>
      <w:r w:rsidR="007A070C" w:rsidRPr="00FE5F1D">
        <w:rPr>
          <w:rFonts w:ascii="Times New Roman" w:hAnsi="Times New Roman" w:cs="Times New Roman"/>
          <w:b/>
        </w:rPr>
        <w:t>-04-DCE</w:t>
      </w:r>
      <w:proofErr w:type="gramStart"/>
      <w:r w:rsidR="007A070C" w:rsidRPr="00FE5F1D">
        <w:rPr>
          <w:rFonts w:ascii="Times New Roman" w:hAnsi="Times New Roman" w:cs="Times New Roman"/>
          <w:b/>
        </w:rPr>
        <w:t>:Kashmiri</w:t>
      </w:r>
      <w:proofErr w:type="gramEnd"/>
      <w:r w:rsidR="007A070C" w:rsidRPr="00FE5F1D">
        <w:rPr>
          <w:rFonts w:ascii="Times New Roman" w:hAnsi="Times New Roman" w:cs="Times New Roman"/>
          <w:b/>
        </w:rPr>
        <w:t xml:space="preserve"> Literature in </w:t>
      </w:r>
      <w:r w:rsidR="00FE5F1D" w:rsidRPr="00FE5F1D">
        <w:rPr>
          <w:rFonts w:ascii="Times New Roman" w:hAnsi="Times New Roman" w:cs="Times New Roman"/>
          <w:b/>
        </w:rPr>
        <w:t xml:space="preserve">English </w:t>
      </w:r>
      <w:r w:rsidR="007A070C" w:rsidRPr="00FE5F1D">
        <w:rPr>
          <w:rFonts w:ascii="Times New Roman" w:hAnsi="Times New Roman" w:cs="Times New Roman"/>
          <w:b/>
        </w:rPr>
        <w:t>Translation</w:t>
      </w:r>
    </w:p>
    <w:p w:rsidR="007A070C" w:rsidRPr="00B744EA" w:rsidRDefault="00FE5F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</w:t>
      </w:r>
      <w:r w:rsidR="007A070C" w:rsidRPr="00B744EA">
        <w:rPr>
          <w:rFonts w:ascii="Times New Roman" w:hAnsi="Times New Roman" w:cs="Times New Roman"/>
        </w:rPr>
        <w:t>: Poetry</w:t>
      </w:r>
    </w:p>
    <w:p w:rsidR="00C0615B" w:rsidRDefault="007A070C" w:rsidP="00C0615B">
      <w:pPr>
        <w:rPr>
          <w:rFonts w:ascii="Times New Roman" w:hAnsi="Times New Roman" w:cs="Times New Roman"/>
        </w:rPr>
      </w:pPr>
      <w:proofErr w:type="spellStart"/>
      <w:r w:rsidRPr="00B744EA">
        <w:rPr>
          <w:rFonts w:ascii="Times New Roman" w:hAnsi="Times New Roman" w:cs="Times New Roman"/>
        </w:rPr>
        <w:t>Lala</w:t>
      </w:r>
      <w:proofErr w:type="spellEnd"/>
      <w:r w:rsidR="00450FBD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B744EA">
        <w:rPr>
          <w:rFonts w:ascii="Times New Roman" w:hAnsi="Times New Roman" w:cs="Times New Roman"/>
        </w:rPr>
        <w:t>Ded</w:t>
      </w:r>
      <w:proofErr w:type="spellEnd"/>
      <w:r w:rsidRPr="00B744EA">
        <w:rPr>
          <w:rFonts w:ascii="Times New Roman" w:hAnsi="Times New Roman" w:cs="Times New Roman"/>
        </w:rPr>
        <w:t xml:space="preserve"> :</w:t>
      </w:r>
      <w:proofErr w:type="spellStart"/>
      <w:r w:rsidRPr="00B744EA">
        <w:rPr>
          <w:rFonts w:ascii="Times New Roman" w:hAnsi="Times New Roman" w:cs="Times New Roman"/>
        </w:rPr>
        <w:t>Vakhs</w:t>
      </w:r>
      <w:proofErr w:type="spellEnd"/>
      <w:proofErr w:type="gramEnd"/>
    </w:p>
    <w:p w:rsidR="007A070C" w:rsidRPr="00C0615B" w:rsidRDefault="007A070C" w:rsidP="001023B5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C0615B">
        <w:rPr>
          <w:rFonts w:ascii="Times New Roman" w:hAnsi="Times New Roman" w:cs="Times New Roman"/>
        </w:rPr>
        <w:t>With a rope of loose-spun  am I</w:t>
      </w:r>
      <w:r w:rsidR="0091302B" w:rsidRPr="00C0615B">
        <w:rPr>
          <w:rFonts w:ascii="Times New Roman" w:hAnsi="Times New Roman" w:cs="Times New Roman"/>
        </w:rPr>
        <w:t xml:space="preserve"> t</w:t>
      </w:r>
      <w:r w:rsidRPr="00C0615B">
        <w:rPr>
          <w:rFonts w:ascii="Times New Roman" w:hAnsi="Times New Roman" w:cs="Times New Roman"/>
        </w:rPr>
        <w:t>owing</w:t>
      </w:r>
    </w:p>
    <w:p w:rsidR="0091302B" w:rsidRPr="00B744EA" w:rsidRDefault="0091302B" w:rsidP="001023B5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>Import not esoteric truth to fools</w:t>
      </w:r>
    </w:p>
    <w:p w:rsidR="0091302B" w:rsidRPr="00B744EA" w:rsidRDefault="0091302B" w:rsidP="001023B5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>My guru gave but one precept</w:t>
      </w:r>
    </w:p>
    <w:p w:rsidR="0091302B" w:rsidRPr="00B744EA" w:rsidRDefault="0091302B" w:rsidP="001023B5">
      <w:pPr>
        <w:pStyle w:val="ListParagraph"/>
        <w:numPr>
          <w:ilvl w:val="0"/>
          <w:numId w:val="47"/>
        </w:num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>Shiva abides in all that is everywhere</w:t>
      </w:r>
    </w:p>
    <w:p w:rsidR="0091302B" w:rsidRPr="00B744EA" w:rsidRDefault="0091302B" w:rsidP="0091302B">
      <w:pPr>
        <w:pStyle w:val="ListParagraph"/>
        <w:rPr>
          <w:rFonts w:ascii="Times New Roman" w:hAnsi="Times New Roman" w:cs="Times New Roman"/>
        </w:rPr>
      </w:pPr>
      <w:proofErr w:type="gramStart"/>
      <w:r w:rsidRPr="00B744EA">
        <w:rPr>
          <w:rFonts w:ascii="Times New Roman" w:hAnsi="Times New Roman" w:cs="Times New Roman"/>
        </w:rPr>
        <w:t>plus</w:t>
      </w:r>
      <w:proofErr w:type="gramEnd"/>
      <w:r w:rsidRPr="00B744EA">
        <w:rPr>
          <w:rFonts w:ascii="Times New Roman" w:hAnsi="Times New Roman" w:cs="Times New Roman"/>
        </w:rPr>
        <w:t xml:space="preserve"> numbers 4,23,24,54 from </w:t>
      </w:r>
    </w:p>
    <w:p w:rsidR="00940894" w:rsidRPr="00B744EA" w:rsidRDefault="0091302B" w:rsidP="0091302B">
      <w:pPr>
        <w:pStyle w:val="ListParagraph"/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>(</w:t>
      </w:r>
      <w:proofErr w:type="gramStart"/>
      <w:r w:rsidRPr="00B744EA">
        <w:rPr>
          <w:rFonts w:ascii="Times New Roman" w:hAnsi="Times New Roman" w:cs="Times New Roman"/>
        </w:rPr>
        <w:t>trans</w:t>
      </w:r>
      <w:proofErr w:type="gramEnd"/>
      <w:r w:rsidRPr="00B744EA">
        <w:rPr>
          <w:rFonts w:ascii="Times New Roman" w:hAnsi="Times New Roman" w:cs="Times New Roman"/>
        </w:rPr>
        <w:t xml:space="preserve">. Prof J L </w:t>
      </w:r>
      <w:proofErr w:type="spellStart"/>
      <w:r w:rsidRPr="00B744EA">
        <w:rPr>
          <w:rFonts w:ascii="Times New Roman" w:hAnsi="Times New Roman" w:cs="Times New Roman"/>
        </w:rPr>
        <w:t>Koul</w:t>
      </w:r>
      <w:proofErr w:type="spellEnd"/>
      <w:r w:rsidRPr="00B744EA">
        <w:rPr>
          <w:rFonts w:ascii="Times New Roman" w:hAnsi="Times New Roman" w:cs="Times New Roman"/>
        </w:rPr>
        <w:t>)</w:t>
      </w:r>
    </w:p>
    <w:p w:rsidR="00940894" w:rsidRPr="00B744EA" w:rsidRDefault="00940894" w:rsidP="0091302B">
      <w:pPr>
        <w:pStyle w:val="ListParagraph"/>
        <w:rPr>
          <w:rFonts w:ascii="Times New Roman" w:hAnsi="Times New Roman" w:cs="Times New Roman"/>
        </w:rPr>
      </w:pPr>
    </w:p>
    <w:p w:rsidR="00127412" w:rsidRDefault="00FE5F1D" w:rsidP="00127412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Sha</w:t>
      </w:r>
      <w:r w:rsidR="00940894" w:rsidRPr="00B744EA">
        <w:rPr>
          <w:rFonts w:ascii="Times New Roman" w:hAnsi="Times New Roman" w:cs="Times New Roman"/>
        </w:rPr>
        <w:t>ik</w:t>
      </w:r>
      <w:r>
        <w:rPr>
          <w:rFonts w:ascii="Times New Roman" w:hAnsi="Times New Roman" w:cs="Times New Roman"/>
        </w:rPr>
        <w:t>h-</w:t>
      </w:r>
      <w:r w:rsidR="00940894" w:rsidRPr="00B744EA">
        <w:rPr>
          <w:rFonts w:ascii="Times New Roman" w:hAnsi="Times New Roman" w:cs="Times New Roman"/>
        </w:rPr>
        <w:t>ul</w:t>
      </w:r>
      <w:r>
        <w:rPr>
          <w:rFonts w:ascii="Times New Roman" w:hAnsi="Times New Roman" w:cs="Times New Roman"/>
        </w:rPr>
        <w:t>-</w:t>
      </w:r>
      <w:r w:rsidR="00940894" w:rsidRPr="00B744EA">
        <w:rPr>
          <w:rFonts w:ascii="Times New Roman" w:hAnsi="Times New Roman" w:cs="Times New Roman"/>
        </w:rPr>
        <w:t>Alam</w:t>
      </w:r>
      <w:proofErr w:type="spellEnd"/>
      <w:r w:rsidR="00940894" w:rsidRPr="00B744EA">
        <w:rPr>
          <w:rFonts w:ascii="Times New Roman" w:hAnsi="Times New Roman" w:cs="Times New Roman"/>
        </w:rPr>
        <w:t xml:space="preserve">: </w:t>
      </w:r>
      <w:proofErr w:type="spellStart"/>
      <w:r w:rsidR="00940894" w:rsidRPr="00B744EA">
        <w:rPr>
          <w:rFonts w:ascii="Times New Roman" w:hAnsi="Times New Roman" w:cs="Times New Roman"/>
        </w:rPr>
        <w:t>Shruhks</w:t>
      </w:r>
      <w:proofErr w:type="spellEnd"/>
      <w:r w:rsidR="00940894" w:rsidRPr="00B744EA">
        <w:rPr>
          <w:rFonts w:ascii="Times New Roman" w:hAnsi="Times New Roman" w:cs="Times New Roman"/>
        </w:rPr>
        <w:t>:</w:t>
      </w:r>
    </w:p>
    <w:p w:rsidR="00940894" w:rsidRPr="00127412" w:rsidRDefault="00940894" w:rsidP="001023B5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127412">
        <w:rPr>
          <w:rFonts w:ascii="Times New Roman" w:hAnsi="Times New Roman" w:cs="Times New Roman"/>
        </w:rPr>
        <w:t>The crow keeps on cawing to me somber forebodings</w:t>
      </w:r>
    </w:p>
    <w:p w:rsidR="00940894" w:rsidRPr="00B744EA" w:rsidRDefault="00940894" w:rsidP="001023B5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>With a single breath mountains will resound</w:t>
      </w:r>
    </w:p>
    <w:p w:rsidR="00940894" w:rsidRPr="00B744EA" w:rsidRDefault="00940894" w:rsidP="001023B5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 xml:space="preserve">Whomsoever thou </w:t>
      </w:r>
      <w:proofErr w:type="spellStart"/>
      <w:r w:rsidRPr="00B744EA">
        <w:rPr>
          <w:rFonts w:ascii="Times New Roman" w:hAnsi="Times New Roman" w:cs="Times New Roman"/>
        </w:rPr>
        <w:t>givest</w:t>
      </w:r>
      <w:proofErr w:type="spellEnd"/>
      <w:r w:rsidRPr="00B744EA">
        <w:rPr>
          <w:rFonts w:ascii="Times New Roman" w:hAnsi="Times New Roman" w:cs="Times New Roman"/>
        </w:rPr>
        <w:t>, none can take away from him</w:t>
      </w:r>
    </w:p>
    <w:p w:rsidR="00A6755B" w:rsidRPr="00B744EA" w:rsidRDefault="00A6755B" w:rsidP="001023B5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 xml:space="preserve">Awhile I saw the stream </w:t>
      </w:r>
      <w:proofErr w:type="spellStart"/>
      <w:r w:rsidRPr="00B744EA">
        <w:rPr>
          <w:rFonts w:ascii="Times New Roman" w:hAnsi="Times New Roman" w:cs="Times New Roman"/>
        </w:rPr>
        <w:t>aflow</w:t>
      </w:r>
      <w:proofErr w:type="spellEnd"/>
    </w:p>
    <w:p w:rsidR="00A6755B" w:rsidRPr="00B744EA" w:rsidRDefault="00A6755B" w:rsidP="001023B5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>Awhile I feasted on the balmy dew</w:t>
      </w:r>
    </w:p>
    <w:p w:rsidR="0009216E" w:rsidRPr="00B744EA" w:rsidRDefault="0009216E" w:rsidP="001023B5">
      <w:pPr>
        <w:pStyle w:val="ListParagraph"/>
        <w:numPr>
          <w:ilvl w:val="0"/>
          <w:numId w:val="48"/>
        </w:num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 xml:space="preserve">The burning passionate fire of youth </w:t>
      </w:r>
    </w:p>
    <w:p w:rsidR="00FE5F1D" w:rsidRDefault="0009216E" w:rsidP="0009216E">
      <w:pPr>
        <w:pStyle w:val="ListParagraph"/>
        <w:ind w:left="555"/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>(</w:t>
      </w:r>
      <w:proofErr w:type="gramStart"/>
      <w:r w:rsidRPr="00B744EA">
        <w:rPr>
          <w:rFonts w:ascii="Times New Roman" w:hAnsi="Times New Roman" w:cs="Times New Roman"/>
        </w:rPr>
        <w:t>trans</w:t>
      </w:r>
      <w:proofErr w:type="gramEnd"/>
      <w:r w:rsidRPr="00B744EA">
        <w:rPr>
          <w:rFonts w:ascii="Times New Roman" w:hAnsi="Times New Roman" w:cs="Times New Roman"/>
        </w:rPr>
        <w:t>. Prof G R Malik)</w:t>
      </w:r>
    </w:p>
    <w:p w:rsidR="00FE5F1D" w:rsidRDefault="00FE5F1D" w:rsidP="0009216E">
      <w:pPr>
        <w:pStyle w:val="ListParagraph"/>
        <w:ind w:left="555"/>
        <w:rPr>
          <w:rFonts w:ascii="Times New Roman" w:hAnsi="Times New Roman" w:cs="Times New Roman"/>
        </w:rPr>
      </w:pPr>
    </w:p>
    <w:p w:rsidR="003D5FD1" w:rsidRPr="00B744EA" w:rsidRDefault="003D5FD1" w:rsidP="00FE5F1D">
      <w:pPr>
        <w:pStyle w:val="ListParagraph"/>
        <w:ind w:left="0"/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 xml:space="preserve">   Unit II: Poetry    </w:t>
      </w:r>
    </w:p>
    <w:p w:rsidR="006026B9" w:rsidRPr="00B744EA" w:rsidRDefault="006026B9" w:rsidP="0009216E">
      <w:pPr>
        <w:pStyle w:val="ListParagraph"/>
        <w:ind w:left="555"/>
        <w:rPr>
          <w:rFonts w:ascii="Times New Roman" w:hAnsi="Times New Roman" w:cs="Times New Roman"/>
        </w:rPr>
      </w:pPr>
      <w:proofErr w:type="spellStart"/>
      <w:r w:rsidRPr="00B744EA">
        <w:rPr>
          <w:rFonts w:ascii="Times New Roman" w:hAnsi="Times New Roman" w:cs="Times New Roman"/>
        </w:rPr>
        <w:t>Habba</w:t>
      </w:r>
      <w:proofErr w:type="spellEnd"/>
      <w:r w:rsidR="00881416">
        <w:rPr>
          <w:rFonts w:ascii="Times New Roman" w:hAnsi="Times New Roman" w:cs="Times New Roman"/>
        </w:rPr>
        <w:t xml:space="preserve"> </w:t>
      </w:r>
      <w:proofErr w:type="spellStart"/>
      <w:r w:rsidRPr="00B744EA">
        <w:rPr>
          <w:rFonts w:ascii="Times New Roman" w:hAnsi="Times New Roman" w:cs="Times New Roman"/>
        </w:rPr>
        <w:t>Khatoon</w:t>
      </w:r>
      <w:proofErr w:type="spellEnd"/>
      <w:r w:rsidRPr="00B744EA">
        <w:rPr>
          <w:rFonts w:ascii="Times New Roman" w:hAnsi="Times New Roman" w:cs="Times New Roman"/>
        </w:rPr>
        <w:t xml:space="preserve">: </w:t>
      </w:r>
    </w:p>
    <w:p w:rsidR="006026B9" w:rsidRPr="00B744EA" w:rsidRDefault="006026B9" w:rsidP="0009216E">
      <w:pPr>
        <w:pStyle w:val="ListParagraph"/>
        <w:ind w:left="555"/>
        <w:rPr>
          <w:rFonts w:ascii="Times New Roman" w:hAnsi="Times New Roman" w:cs="Times New Roman"/>
        </w:rPr>
      </w:pPr>
    </w:p>
    <w:p w:rsidR="006026B9" w:rsidRPr="00074E64" w:rsidRDefault="006026B9" w:rsidP="000C77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>I will seek you down the wandering brooks</w:t>
      </w:r>
    </w:p>
    <w:p w:rsidR="006026B9" w:rsidRPr="00B744EA" w:rsidRDefault="006026B9" w:rsidP="000C77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>Come friend, let’s seek my love</w:t>
      </w:r>
    </w:p>
    <w:p w:rsidR="006026B9" w:rsidRPr="00B744EA" w:rsidRDefault="006026B9" w:rsidP="000C77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>I can’t live with my in-laws</w:t>
      </w:r>
    </w:p>
    <w:p w:rsidR="006026B9" w:rsidRPr="00B744EA" w:rsidRDefault="006026B9" w:rsidP="000C77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>What blazing fire I nurse within</w:t>
      </w:r>
    </w:p>
    <w:p w:rsidR="006026B9" w:rsidRPr="00B744EA" w:rsidRDefault="006026B9" w:rsidP="006026B9">
      <w:pPr>
        <w:pStyle w:val="ListParagraph"/>
        <w:ind w:left="915"/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>(</w:t>
      </w:r>
      <w:proofErr w:type="gramStart"/>
      <w:r w:rsidRPr="00B744EA">
        <w:rPr>
          <w:rFonts w:ascii="Times New Roman" w:hAnsi="Times New Roman" w:cs="Times New Roman"/>
        </w:rPr>
        <w:t>trans</w:t>
      </w:r>
      <w:proofErr w:type="gramEnd"/>
      <w:r w:rsidRPr="00B744EA">
        <w:rPr>
          <w:rFonts w:ascii="Times New Roman" w:hAnsi="Times New Roman" w:cs="Times New Roman"/>
        </w:rPr>
        <w:t xml:space="preserve">. </w:t>
      </w:r>
      <w:proofErr w:type="spellStart"/>
      <w:r w:rsidRPr="00B744EA">
        <w:rPr>
          <w:rFonts w:ascii="Times New Roman" w:hAnsi="Times New Roman" w:cs="Times New Roman"/>
        </w:rPr>
        <w:t>Trilokinath</w:t>
      </w:r>
      <w:proofErr w:type="spellEnd"/>
      <w:r w:rsidRPr="00B744EA">
        <w:rPr>
          <w:rFonts w:ascii="Times New Roman" w:hAnsi="Times New Roman" w:cs="Times New Roman"/>
        </w:rPr>
        <w:t xml:space="preserve"> </w:t>
      </w:r>
      <w:proofErr w:type="spellStart"/>
      <w:r w:rsidRPr="00B744EA">
        <w:rPr>
          <w:rFonts w:ascii="Times New Roman" w:hAnsi="Times New Roman" w:cs="Times New Roman"/>
        </w:rPr>
        <w:t>Raina</w:t>
      </w:r>
      <w:proofErr w:type="spellEnd"/>
      <w:r w:rsidRPr="00B744EA">
        <w:rPr>
          <w:rFonts w:ascii="Times New Roman" w:hAnsi="Times New Roman" w:cs="Times New Roman"/>
        </w:rPr>
        <w:t>)</w:t>
      </w:r>
    </w:p>
    <w:p w:rsidR="00C21E26" w:rsidRPr="00B744EA" w:rsidRDefault="00C21E26" w:rsidP="006026B9">
      <w:pPr>
        <w:pStyle w:val="ListParagraph"/>
        <w:ind w:left="915"/>
        <w:rPr>
          <w:rFonts w:ascii="Times New Roman" w:hAnsi="Times New Roman" w:cs="Times New Roman"/>
        </w:rPr>
      </w:pPr>
    </w:p>
    <w:p w:rsidR="00C21E26" w:rsidRPr="00074E64" w:rsidRDefault="00AA686A" w:rsidP="00074E64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Mahmu</w:t>
      </w:r>
      <w:r w:rsidR="00C21E26" w:rsidRPr="00074E64">
        <w:rPr>
          <w:rFonts w:ascii="Times New Roman" w:hAnsi="Times New Roman" w:cs="Times New Roman"/>
        </w:rPr>
        <w:t>d</w:t>
      </w:r>
      <w:r w:rsidR="007F644E">
        <w:rPr>
          <w:rFonts w:ascii="Times New Roman" w:hAnsi="Times New Roman" w:cs="Times New Roman"/>
        </w:rPr>
        <w:t xml:space="preserve"> </w:t>
      </w:r>
      <w:r w:rsidR="00C21E26" w:rsidRPr="00074E64">
        <w:rPr>
          <w:rFonts w:ascii="Times New Roman" w:hAnsi="Times New Roman" w:cs="Times New Roman"/>
        </w:rPr>
        <w:t>Gami:</w:t>
      </w:r>
    </w:p>
    <w:p w:rsidR="00C21E26" w:rsidRPr="00EB19C1" w:rsidRDefault="00C21E26" w:rsidP="00EB19C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proofErr w:type="spellStart"/>
      <w:r w:rsidRPr="00074E64">
        <w:rPr>
          <w:rFonts w:ascii="Times New Roman" w:hAnsi="Times New Roman" w:cs="Times New Roman"/>
        </w:rPr>
        <w:t>Shereen</w:t>
      </w:r>
      <w:proofErr w:type="spellEnd"/>
      <w:r w:rsidR="00D07B01">
        <w:rPr>
          <w:rFonts w:ascii="Times New Roman" w:hAnsi="Times New Roman" w:cs="Times New Roman"/>
        </w:rPr>
        <w:t xml:space="preserve"> </w:t>
      </w:r>
      <w:proofErr w:type="spellStart"/>
      <w:r w:rsidRPr="00074E64">
        <w:rPr>
          <w:rFonts w:ascii="Times New Roman" w:hAnsi="Times New Roman" w:cs="Times New Roman"/>
        </w:rPr>
        <w:t>Khusraw</w:t>
      </w:r>
      <w:proofErr w:type="spellEnd"/>
      <w:r w:rsidRPr="00074E64">
        <w:rPr>
          <w:rFonts w:ascii="Times New Roman" w:hAnsi="Times New Roman" w:cs="Times New Roman"/>
        </w:rPr>
        <w:t>-</w:t>
      </w:r>
      <w:r w:rsidRPr="00EB19C1">
        <w:rPr>
          <w:rFonts w:ascii="Times New Roman" w:hAnsi="Times New Roman" w:cs="Times New Roman"/>
        </w:rPr>
        <w:t xml:space="preserve">We have it on </w:t>
      </w:r>
      <w:proofErr w:type="spellStart"/>
      <w:r w:rsidRPr="00EB19C1">
        <w:rPr>
          <w:rFonts w:ascii="Times New Roman" w:hAnsi="Times New Roman" w:cs="Times New Roman"/>
        </w:rPr>
        <w:t>Nizami’s</w:t>
      </w:r>
      <w:proofErr w:type="spellEnd"/>
      <w:r w:rsidRPr="00EB19C1">
        <w:rPr>
          <w:rFonts w:ascii="Times New Roman" w:hAnsi="Times New Roman" w:cs="Times New Roman"/>
        </w:rPr>
        <w:t xml:space="preserve"> authority</w:t>
      </w:r>
      <w:r w:rsidR="00EB19C1">
        <w:rPr>
          <w:rFonts w:ascii="Times New Roman" w:hAnsi="Times New Roman" w:cs="Times New Roman"/>
        </w:rPr>
        <w:t xml:space="preserve"> </w:t>
      </w:r>
      <w:r w:rsidRPr="00EB19C1">
        <w:rPr>
          <w:rFonts w:ascii="Times New Roman" w:hAnsi="Times New Roman" w:cs="Times New Roman"/>
        </w:rPr>
        <w:t xml:space="preserve">(trans. </w:t>
      </w:r>
      <w:proofErr w:type="spellStart"/>
      <w:r w:rsidRPr="00EB19C1">
        <w:rPr>
          <w:rFonts w:ascii="Times New Roman" w:hAnsi="Times New Roman" w:cs="Times New Roman"/>
        </w:rPr>
        <w:t>Mohd</w:t>
      </w:r>
      <w:proofErr w:type="spellEnd"/>
      <w:r w:rsidRPr="00EB19C1">
        <w:rPr>
          <w:rFonts w:ascii="Times New Roman" w:hAnsi="Times New Roman" w:cs="Times New Roman"/>
        </w:rPr>
        <w:t xml:space="preserve"> </w:t>
      </w:r>
      <w:proofErr w:type="spellStart"/>
      <w:r w:rsidRPr="00EB19C1">
        <w:rPr>
          <w:rFonts w:ascii="Times New Roman" w:hAnsi="Times New Roman" w:cs="Times New Roman"/>
        </w:rPr>
        <w:t>Amin</w:t>
      </w:r>
      <w:proofErr w:type="spellEnd"/>
      <w:r w:rsidRPr="00EB19C1">
        <w:rPr>
          <w:rFonts w:ascii="Times New Roman" w:hAnsi="Times New Roman" w:cs="Times New Roman"/>
        </w:rPr>
        <w:t xml:space="preserve"> </w:t>
      </w:r>
      <w:proofErr w:type="spellStart"/>
      <w:r w:rsidRPr="00EB19C1">
        <w:rPr>
          <w:rFonts w:ascii="Times New Roman" w:hAnsi="Times New Roman" w:cs="Times New Roman"/>
        </w:rPr>
        <w:t>Malik</w:t>
      </w:r>
      <w:proofErr w:type="spellEnd"/>
      <w:r w:rsidRPr="00EB19C1">
        <w:rPr>
          <w:rFonts w:ascii="Times New Roman" w:hAnsi="Times New Roman" w:cs="Times New Roman"/>
        </w:rPr>
        <w:t>)</w:t>
      </w:r>
    </w:p>
    <w:p w:rsidR="00743791" w:rsidRPr="00EB19C1" w:rsidRDefault="00C21E26" w:rsidP="00EB19C1">
      <w:pPr>
        <w:pStyle w:val="ListParagraph"/>
        <w:numPr>
          <w:ilvl w:val="0"/>
          <w:numId w:val="30"/>
        </w:numPr>
        <w:rPr>
          <w:rFonts w:ascii="Times New Roman" w:hAnsi="Times New Roman" w:cs="Times New Roman"/>
        </w:rPr>
      </w:pPr>
      <w:r w:rsidRPr="00074E64">
        <w:rPr>
          <w:rFonts w:ascii="Times New Roman" w:hAnsi="Times New Roman" w:cs="Times New Roman"/>
        </w:rPr>
        <w:t>The Parable of Man-</w:t>
      </w:r>
      <w:r w:rsidR="00EB19C1">
        <w:rPr>
          <w:rFonts w:ascii="Times New Roman" w:hAnsi="Times New Roman" w:cs="Times New Roman"/>
        </w:rPr>
        <w:t xml:space="preserve"> </w:t>
      </w:r>
      <w:r w:rsidRPr="00EB19C1">
        <w:rPr>
          <w:rFonts w:ascii="Times New Roman" w:hAnsi="Times New Roman" w:cs="Times New Roman"/>
        </w:rPr>
        <w:t>I sought man’s parable in a bubble</w:t>
      </w:r>
      <w:r w:rsidR="00EB19C1">
        <w:rPr>
          <w:rFonts w:ascii="Times New Roman" w:hAnsi="Times New Roman" w:cs="Times New Roman"/>
        </w:rPr>
        <w:t xml:space="preserve"> </w:t>
      </w:r>
      <w:r w:rsidR="00743791" w:rsidRPr="00EB19C1">
        <w:rPr>
          <w:rFonts w:ascii="Times New Roman" w:hAnsi="Times New Roman" w:cs="Times New Roman"/>
        </w:rPr>
        <w:t xml:space="preserve">(trans. </w:t>
      </w:r>
      <w:proofErr w:type="spellStart"/>
      <w:r w:rsidR="00743791" w:rsidRPr="00EB19C1">
        <w:rPr>
          <w:rFonts w:ascii="Times New Roman" w:hAnsi="Times New Roman" w:cs="Times New Roman"/>
        </w:rPr>
        <w:t>Shafi</w:t>
      </w:r>
      <w:proofErr w:type="spellEnd"/>
      <w:r w:rsidR="00EB19C1">
        <w:rPr>
          <w:rFonts w:ascii="Times New Roman" w:hAnsi="Times New Roman" w:cs="Times New Roman"/>
        </w:rPr>
        <w:t xml:space="preserve"> </w:t>
      </w:r>
      <w:proofErr w:type="spellStart"/>
      <w:r w:rsidR="00743791" w:rsidRPr="00EB19C1">
        <w:rPr>
          <w:rFonts w:ascii="Times New Roman" w:hAnsi="Times New Roman" w:cs="Times New Roman"/>
        </w:rPr>
        <w:t>Shauq</w:t>
      </w:r>
      <w:proofErr w:type="spellEnd"/>
      <w:r w:rsidR="00743791" w:rsidRPr="00EB19C1">
        <w:rPr>
          <w:rFonts w:ascii="Times New Roman" w:hAnsi="Times New Roman" w:cs="Times New Roman"/>
        </w:rPr>
        <w:t>)</w:t>
      </w:r>
    </w:p>
    <w:p w:rsidR="00FC1A73" w:rsidRPr="00B744EA" w:rsidRDefault="00FC1A73" w:rsidP="00C21E26">
      <w:pPr>
        <w:pStyle w:val="ListParagraph"/>
        <w:ind w:left="1275"/>
        <w:rPr>
          <w:rFonts w:ascii="Times New Roman" w:hAnsi="Times New Roman" w:cs="Times New Roman"/>
        </w:rPr>
      </w:pPr>
    </w:p>
    <w:p w:rsidR="00127412" w:rsidRDefault="00FE5F1D" w:rsidP="00127412">
      <w:pPr>
        <w:pStyle w:val="ListParagraph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III</w:t>
      </w:r>
      <w:r w:rsidR="00FC1A73" w:rsidRPr="00B744EA">
        <w:rPr>
          <w:rFonts w:ascii="Times New Roman" w:hAnsi="Times New Roman" w:cs="Times New Roman"/>
        </w:rPr>
        <w:t>: Poetry</w:t>
      </w:r>
    </w:p>
    <w:p w:rsidR="00127412" w:rsidRDefault="00FC1A73" w:rsidP="00127412">
      <w:pPr>
        <w:pStyle w:val="ListParagraph"/>
        <w:ind w:left="142"/>
        <w:rPr>
          <w:rFonts w:ascii="Times New Roman" w:hAnsi="Times New Roman" w:cs="Times New Roman"/>
        </w:rPr>
      </w:pPr>
      <w:proofErr w:type="spellStart"/>
      <w:r w:rsidRPr="00074E64">
        <w:rPr>
          <w:rFonts w:ascii="Times New Roman" w:hAnsi="Times New Roman" w:cs="Times New Roman"/>
        </w:rPr>
        <w:t>Mehjoor</w:t>
      </w:r>
      <w:proofErr w:type="spellEnd"/>
    </w:p>
    <w:p w:rsidR="00127412" w:rsidRDefault="00FC1A73" w:rsidP="001023B5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074E64">
        <w:rPr>
          <w:rFonts w:ascii="Times New Roman" w:hAnsi="Times New Roman" w:cs="Times New Roman"/>
        </w:rPr>
        <w:t>Stay O’ Love and hear my plaint</w:t>
      </w:r>
    </w:p>
    <w:p w:rsidR="00127412" w:rsidRDefault="00FC1A73" w:rsidP="001023B5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127412">
        <w:rPr>
          <w:rFonts w:ascii="Times New Roman" w:hAnsi="Times New Roman" w:cs="Times New Roman"/>
        </w:rPr>
        <w:t>I will make garlands of flowers</w:t>
      </w:r>
      <w:r w:rsidR="004C0E93" w:rsidRPr="00127412">
        <w:rPr>
          <w:rFonts w:ascii="Times New Roman" w:hAnsi="Times New Roman" w:cs="Times New Roman"/>
        </w:rPr>
        <w:t xml:space="preserve">(Trans. </w:t>
      </w:r>
      <w:proofErr w:type="spellStart"/>
      <w:r w:rsidR="004C0E93" w:rsidRPr="00127412">
        <w:rPr>
          <w:rFonts w:ascii="Times New Roman" w:hAnsi="Times New Roman" w:cs="Times New Roman"/>
        </w:rPr>
        <w:t>Trilokinath</w:t>
      </w:r>
      <w:proofErr w:type="spellEnd"/>
      <w:r w:rsidR="004C0E93" w:rsidRPr="00127412">
        <w:rPr>
          <w:rFonts w:ascii="Times New Roman" w:hAnsi="Times New Roman" w:cs="Times New Roman"/>
        </w:rPr>
        <w:t xml:space="preserve"> </w:t>
      </w:r>
      <w:proofErr w:type="spellStart"/>
      <w:r w:rsidR="004C0E93" w:rsidRPr="00127412">
        <w:rPr>
          <w:rFonts w:ascii="Times New Roman" w:hAnsi="Times New Roman" w:cs="Times New Roman"/>
        </w:rPr>
        <w:t>Raina</w:t>
      </w:r>
      <w:proofErr w:type="spellEnd"/>
      <w:r w:rsidR="004C0E93" w:rsidRPr="00127412">
        <w:rPr>
          <w:rFonts w:ascii="Times New Roman" w:hAnsi="Times New Roman" w:cs="Times New Roman"/>
        </w:rPr>
        <w:t>)</w:t>
      </w:r>
    </w:p>
    <w:p w:rsidR="00127412" w:rsidRDefault="008A68A2" w:rsidP="001023B5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127412">
        <w:rPr>
          <w:rFonts w:ascii="Times New Roman" w:hAnsi="Times New Roman" w:cs="Times New Roman"/>
        </w:rPr>
        <w:t>Spring-</w:t>
      </w:r>
    </w:p>
    <w:p w:rsidR="00127412" w:rsidRDefault="008A68A2" w:rsidP="001023B5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127412">
        <w:rPr>
          <w:rFonts w:ascii="Times New Roman" w:hAnsi="Times New Roman" w:cs="Times New Roman"/>
        </w:rPr>
        <w:t>Thrilling the hearts with your sights and scenes</w:t>
      </w:r>
      <w:r w:rsidR="00B74A33" w:rsidRPr="00127412">
        <w:rPr>
          <w:rFonts w:ascii="Times New Roman" w:hAnsi="Times New Roman" w:cs="Times New Roman"/>
        </w:rPr>
        <w:t xml:space="preserve">(Trans. </w:t>
      </w:r>
      <w:proofErr w:type="spellStart"/>
      <w:r w:rsidR="00B74A33" w:rsidRPr="00127412">
        <w:rPr>
          <w:rFonts w:ascii="Times New Roman" w:hAnsi="Times New Roman" w:cs="Times New Roman"/>
        </w:rPr>
        <w:t>Shafi</w:t>
      </w:r>
      <w:proofErr w:type="spellEnd"/>
      <w:r w:rsidR="00E2216E">
        <w:rPr>
          <w:rFonts w:ascii="Times New Roman" w:hAnsi="Times New Roman" w:cs="Times New Roman"/>
        </w:rPr>
        <w:t xml:space="preserve"> </w:t>
      </w:r>
      <w:proofErr w:type="spellStart"/>
      <w:r w:rsidR="00B74A33" w:rsidRPr="00127412">
        <w:rPr>
          <w:rFonts w:ascii="Times New Roman" w:hAnsi="Times New Roman" w:cs="Times New Roman"/>
        </w:rPr>
        <w:t>Shauq</w:t>
      </w:r>
      <w:proofErr w:type="spellEnd"/>
      <w:r w:rsidR="00B74A33" w:rsidRPr="00127412">
        <w:rPr>
          <w:rFonts w:ascii="Times New Roman" w:hAnsi="Times New Roman" w:cs="Times New Roman"/>
        </w:rPr>
        <w:t>)</w:t>
      </w:r>
    </w:p>
    <w:p w:rsidR="005F120A" w:rsidRPr="00127412" w:rsidRDefault="005F120A" w:rsidP="001023B5">
      <w:pPr>
        <w:pStyle w:val="ListParagraph"/>
        <w:numPr>
          <w:ilvl w:val="0"/>
          <w:numId w:val="49"/>
        </w:numPr>
        <w:rPr>
          <w:rFonts w:ascii="Times New Roman" w:hAnsi="Times New Roman" w:cs="Times New Roman"/>
        </w:rPr>
      </w:pPr>
      <w:r w:rsidRPr="00127412">
        <w:rPr>
          <w:rFonts w:ascii="Times New Roman" w:hAnsi="Times New Roman" w:cs="Times New Roman"/>
        </w:rPr>
        <w:t>Freedom</w:t>
      </w:r>
      <w:r w:rsidR="00E2216E">
        <w:rPr>
          <w:rFonts w:ascii="Times New Roman" w:hAnsi="Times New Roman" w:cs="Times New Roman"/>
        </w:rPr>
        <w:t xml:space="preserve"> </w:t>
      </w:r>
      <w:r w:rsidRPr="00127412">
        <w:rPr>
          <w:rFonts w:ascii="Times New Roman" w:hAnsi="Times New Roman" w:cs="Times New Roman"/>
        </w:rPr>
        <w:t>(Trans. Ham</w:t>
      </w:r>
      <w:r w:rsidR="00074E64" w:rsidRPr="00127412">
        <w:rPr>
          <w:rFonts w:ascii="Times New Roman" w:hAnsi="Times New Roman" w:cs="Times New Roman"/>
        </w:rPr>
        <w:t>ida</w:t>
      </w:r>
      <w:r w:rsidR="00E2216E">
        <w:rPr>
          <w:rFonts w:ascii="Times New Roman" w:hAnsi="Times New Roman" w:cs="Times New Roman"/>
        </w:rPr>
        <w:t xml:space="preserve"> </w:t>
      </w:r>
      <w:r w:rsidRPr="00127412">
        <w:rPr>
          <w:rFonts w:ascii="Times New Roman" w:hAnsi="Times New Roman" w:cs="Times New Roman"/>
        </w:rPr>
        <w:t>Bano)</w:t>
      </w:r>
    </w:p>
    <w:p w:rsidR="00127412" w:rsidRDefault="006B46CF" w:rsidP="00127412">
      <w:pPr>
        <w:rPr>
          <w:rFonts w:ascii="Times New Roman" w:hAnsi="Times New Roman" w:cs="Times New Roman"/>
        </w:rPr>
      </w:pPr>
      <w:proofErr w:type="spellStart"/>
      <w:r w:rsidRPr="00B744EA">
        <w:rPr>
          <w:rFonts w:ascii="Times New Roman" w:hAnsi="Times New Roman" w:cs="Times New Roman"/>
        </w:rPr>
        <w:t>Rehman</w:t>
      </w:r>
      <w:proofErr w:type="spellEnd"/>
      <w:r w:rsidR="00F21A9D">
        <w:rPr>
          <w:rFonts w:ascii="Times New Roman" w:hAnsi="Times New Roman" w:cs="Times New Roman"/>
        </w:rPr>
        <w:t xml:space="preserve"> </w:t>
      </w:r>
      <w:proofErr w:type="spellStart"/>
      <w:r w:rsidRPr="00B744EA">
        <w:rPr>
          <w:rFonts w:ascii="Times New Roman" w:hAnsi="Times New Roman" w:cs="Times New Roman"/>
        </w:rPr>
        <w:t>Rahi</w:t>
      </w:r>
      <w:proofErr w:type="spellEnd"/>
      <w:r w:rsidRPr="00B744EA">
        <w:rPr>
          <w:rFonts w:ascii="Times New Roman" w:hAnsi="Times New Roman" w:cs="Times New Roman"/>
        </w:rPr>
        <w:t xml:space="preserve">: </w:t>
      </w:r>
    </w:p>
    <w:p w:rsidR="00074E64" w:rsidRPr="00127412" w:rsidRDefault="006B46CF" w:rsidP="001023B5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127412">
        <w:rPr>
          <w:rFonts w:ascii="Times New Roman" w:hAnsi="Times New Roman" w:cs="Times New Roman"/>
        </w:rPr>
        <w:t>Inklings from the Dark</w:t>
      </w:r>
      <w:r w:rsidR="00F21A9D">
        <w:rPr>
          <w:rFonts w:ascii="Times New Roman" w:hAnsi="Times New Roman" w:cs="Times New Roman"/>
        </w:rPr>
        <w:t xml:space="preserve"> </w:t>
      </w:r>
      <w:r w:rsidRPr="00127412">
        <w:rPr>
          <w:rFonts w:ascii="Times New Roman" w:hAnsi="Times New Roman" w:cs="Times New Roman"/>
        </w:rPr>
        <w:t>(Trans. Prof G R Malik)</w:t>
      </w:r>
    </w:p>
    <w:p w:rsidR="00AA686A" w:rsidRDefault="001D4E91" w:rsidP="001023B5">
      <w:pPr>
        <w:pStyle w:val="ListParagraph"/>
        <w:numPr>
          <w:ilvl w:val="0"/>
          <w:numId w:val="50"/>
        </w:numPr>
        <w:rPr>
          <w:rFonts w:ascii="Times New Roman" w:hAnsi="Times New Roman" w:cs="Times New Roman"/>
        </w:rPr>
      </w:pPr>
      <w:r w:rsidRPr="00127412">
        <w:rPr>
          <w:rFonts w:ascii="Times New Roman" w:hAnsi="Times New Roman" w:cs="Times New Roman"/>
        </w:rPr>
        <w:t>The Splendor and the Psalm</w:t>
      </w:r>
      <w:r w:rsidR="00F21A9D">
        <w:rPr>
          <w:rFonts w:ascii="Times New Roman" w:hAnsi="Times New Roman" w:cs="Times New Roman"/>
        </w:rPr>
        <w:t xml:space="preserve"> </w:t>
      </w:r>
      <w:r w:rsidRPr="00127412">
        <w:rPr>
          <w:rFonts w:ascii="Times New Roman" w:hAnsi="Times New Roman" w:cs="Times New Roman"/>
        </w:rPr>
        <w:t xml:space="preserve">(Trans. </w:t>
      </w:r>
      <w:proofErr w:type="spellStart"/>
      <w:r w:rsidRPr="00127412">
        <w:rPr>
          <w:rFonts w:ascii="Times New Roman" w:hAnsi="Times New Roman" w:cs="Times New Roman"/>
        </w:rPr>
        <w:t>Ab</w:t>
      </w:r>
      <w:proofErr w:type="spellEnd"/>
      <w:r w:rsidRPr="00127412">
        <w:rPr>
          <w:rFonts w:ascii="Times New Roman" w:hAnsi="Times New Roman" w:cs="Times New Roman"/>
        </w:rPr>
        <w:t xml:space="preserve"> Rashid </w:t>
      </w:r>
      <w:proofErr w:type="spellStart"/>
      <w:r w:rsidRPr="00127412">
        <w:rPr>
          <w:rFonts w:ascii="Times New Roman" w:hAnsi="Times New Roman" w:cs="Times New Roman"/>
        </w:rPr>
        <w:t>Majrooh</w:t>
      </w:r>
      <w:proofErr w:type="spellEnd"/>
      <w:r w:rsidRPr="00127412">
        <w:rPr>
          <w:rFonts w:ascii="Times New Roman" w:hAnsi="Times New Roman" w:cs="Times New Roman"/>
        </w:rPr>
        <w:t>)</w:t>
      </w:r>
    </w:p>
    <w:p w:rsidR="00AA686A" w:rsidRDefault="00AA686A" w:rsidP="00AA686A">
      <w:pPr>
        <w:pStyle w:val="ListParagraph"/>
        <w:ind w:left="765"/>
        <w:rPr>
          <w:rFonts w:ascii="Times New Roman" w:hAnsi="Times New Roman" w:cs="Times New Roman"/>
        </w:rPr>
      </w:pPr>
    </w:p>
    <w:p w:rsidR="00AA686A" w:rsidRDefault="00FE5F1D" w:rsidP="00AA686A">
      <w:pPr>
        <w:pStyle w:val="ListParagraph"/>
        <w:ind w:left="142"/>
        <w:rPr>
          <w:rFonts w:ascii="Times New Roman" w:hAnsi="Times New Roman" w:cs="Times New Roman"/>
        </w:rPr>
      </w:pPr>
      <w:r w:rsidRPr="00AA686A">
        <w:rPr>
          <w:rFonts w:ascii="Times New Roman" w:hAnsi="Times New Roman" w:cs="Times New Roman"/>
        </w:rPr>
        <w:t>Unit IV</w:t>
      </w:r>
      <w:r w:rsidR="00DD6099" w:rsidRPr="00AA686A">
        <w:rPr>
          <w:rFonts w:ascii="Times New Roman" w:hAnsi="Times New Roman" w:cs="Times New Roman"/>
        </w:rPr>
        <w:t>: Short</w:t>
      </w:r>
      <w:r w:rsidR="00387706" w:rsidRPr="00AA686A">
        <w:rPr>
          <w:rFonts w:ascii="Times New Roman" w:hAnsi="Times New Roman" w:cs="Times New Roman"/>
        </w:rPr>
        <w:t xml:space="preserve"> Story:</w:t>
      </w:r>
    </w:p>
    <w:p w:rsidR="00387706" w:rsidRPr="00AA686A" w:rsidRDefault="00074E64" w:rsidP="001023B5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proofErr w:type="spellStart"/>
      <w:r w:rsidRPr="00AA686A">
        <w:rPr>
          <w:rFonts w:ascii="Times New Roman" w:hAnsi="Times New Roman" w:cs="Times New Roman"/>
        </w:rPr>
        <w:t>Akhtar</w:t>
      </w:r>
      <w:proofErr w:type="spellEnd"/>
      <w:r w:rsidR="00F21A9D">
        <w:rPr>
          <w:rFonts w:ascii="Times New Roman" w:hAnsi="Times New Roman" w:cs="Times New Roman"/>
        </w:rPr>
        <w:t xml:space="preserve"> </w:t>
      </w:r>
      <w:proofErr w:type="spellStart"/>
      <w:r w:rsidR="00387706" w:rsidRPr="00AA686A">
        <w:rPr>
          <w:rFonts w:ascii="Times New Roman" w:hAnsi="Times New Roman" w:cs="Times New Roman"/>
        </w:rPr>
        <w:t>Mohiddin</w:t>
      </w:r>
      <w:proofErr w:type="spellEnd"/>
      <w:r w:rsidR="00387706" w:rsidRPr="00AA686A">
        <w:rPr>
          <w:rFonts w:ascii="Times New Roman" w:hAnsi="Times New Roman" w:cs="Times New Roman"/>
        </w:rPr>
        <w:t xml:space="preserve">: </w:t>
      </w:r>
      <w:r w:rsidR="00387706" w:rsidRPr="00AA686A">
        <w:rPr>
          <w:rFonts w:ascii="Times New Roman" w:hAnsi="Times New Roman" w:cs="Times New Roman"/>
          <w:i/>
        </w:rPr>
        <w:t>Butcher in the Bosom</w:t>
      </w:r>
      <w:r w:rsidRPr="00AA686A">
        <w:rPr>
          <w:rFonts w:ascii="Times New Roman" w:hAnsi="Times New Roman" w:cs="Times New Roman"/>
        </w:rPr>
        <w:t xml:space="preserve"> (Trans. Hami</w:t>
      </w:r>
      <w:r w:rsidR="00387706" w:rsidRPr="00AA686A">
        <w:rPr>
          <w:rFonts w:ascii="Times New Roman" w:hAnsi="Times New Roman" w:cs="Times New Roman"/>
        </w:rPr>
        <w:t>da</w:t>
      </w:r>
      <w:r w:rsidR="00F21A9D">
        <w:rPr>
          <w:rFonts w:ascii="Times New Roman" w:hAnsi="Times New Roman" w:cs="Times New Roman"/>
        </w:rPr>
        <w:t xml:space="preserve"> </w:t>
      </w:r>
      <w:r w:rsidR="00387706" w:rsidRPr="00AA686A">
        <w:rPr>
          <w:rFonts w:ascii="Times New Roman" w:hAnsi="Times New Roman" w:cs="Times New Roman"/>
        </w:rPr>
        <w:t>Bano)</w:t>
      </w:r>
    </w:p>
    <w:p w:rsidR="00AA686A" w:rsidRDefault="00387706" w:rsidP="001023B5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proofErr w:type="spellStart"/>
      <w:r w:rsidRPr="00AA686A">
        <w:rPr>
          <w:rFonts w:ascii="Times New Roman" w:hAnsi="Times New Roman" w:cs="Times New Roman"/>
        </w:rPr>
        <w:t>Hari</w:t>
      </w:r>
      <w:proofErr w:type="spellEnd"/>
      <w:r w:rsidR="00F21A9D">
        <w:rPr>
          <w:rFonts w:ascii="Times New Roman" w:hAnsi="Times New Roman" w:cs="Times New Roman"/>
        </w:rPr>
        <w:t xml:space="preserve"> </w:t>
      </w:r>
      <w:proofErr w:type="spellStart"/>
      <w:r w:rsidRPr="00AA686A">
        <w:rPr>
          <w:rFonts w:ascii="Times New Roman" w:hAnsi="Times New Roman" w:cs="Times New Roman"/>
        </w:rPr>
        <w:t>Krishan</w:t>
      </w:r>
      <w:proofErr w:type="spellEnd"/>
      <w:r w:rsidR="00F21A9D">
        <w:rPr>
          <w:rFonts w:ascii="Times New Roman" w:hAnsi="Times New Roman" w:cs="Times New Roman"/>
        </w:rPr>
        <w:t xml:space="preserve"> </w:t>
      </w:r>
      <w:proofErr w:type="spellStart"/>
      <w:r w:rsidRPr="00AA686A">
        <w:rPr>
          <w:rFonts w:ascii="Times New Roman" w:hAnsi="Times New Roman" w:cs="Times New Roman"/>
        </w:rPr>
        <w:t>Koul</w:t>
      </w:r>
      <w:proofErr w:type="spellEnd"/>
      <w:r w:rsidRPr="00AA686A">
        <w:rPr>
          <w:rFonts w:ascii="Times New Roman" w:hAnsi="Times New Roman" w:cs="Times New Roman"/>
        </w:rPr>
        <w:t xml:space="preserve">: </w:t>
      </w:r>
      <w:r w:rsidRPr="00AA686A">
        <w:rPr>
          <w:rFonts w:ascii="Times New Roman" w:hAnsi="Times New Roman" w:cs="Times New Roman"/>
          <w:i/>
        </w:rPr>
        <w:t>This Capital City</w:t>
      </w:r>
      <w:r w:rsidR="00F21A9D">
        <w:rPr>
          <w:rFonts w:ascii="Times New Roman" w:hAnsi="Times New Roman" w:cs="Times New Roman"/>
          <w:i/>
        </w:rPr>
        <w:t xml:space="preserve"> </w:t>
      </w:r>
      <w:r w:rsidRPr="00AA686A">
        <w:rPr>
          <w:rFonts w:ascii="Times New Roman" w:hAnsi="Times New Roman" w:cs="Times New Roman"/>
        </w:rPr>
        <w:t xml:space="preserve">(Trans. </w:t>
      </w:r>
      <w:proofErr w:type="spellStart"/>
      <w:r w:rsidRPr="00AA686A">
        <w:rPr>
          <w:rFonts w:ascii="Times New Roman" w:hAnsi="Times New Roman" w:cs="Times New Roman"/>
        </w:rPr>
        <w:t>Nusrat</w:t>
      </w:r>
      <w:proofErr w:type="spellEnd"/>
      <w:r w:rsidR="00F21A9D">
        <w:rPr>
          <w:rFonts w:ascii="Times New Roman" w:hAnsi="Times New Roman" w:cs="Times New Roman"/>
        </w:rPr>
        <w:t xml:space="preserve"> </w:t>
      </w:r>
      <w:proofErr w:type="spellStart"/>
      <w:r w:rsidRPr="00AA686A">
        <w:rPr>
          <w:rFonts w:ascii="Times New Roman" w:hAnsi="Times New Roman" w:cs="Times New Roman"/>
        </w:rPr>
        <w:t>Bazaz</w:t>
      </w:r>
      <w:proofErr w:type="spellEnd"/>
      <w:r w:rsidRPr="00AA686A">
        <w:rPr>
          <w:rFonts w:ascii="Times New Roman" w:hAnsi="Times New Roman" w:cs="Times New Roman"/>
        </w:rPr>
        <w:t>)</w:t>
      </w:r>
    </w:p>
    <w:p w:rsidR="002E640A" w:rsidRPr="00AA686A" w:rsidRDefault="00154C34" w:rsidP="001023B5">
      <w:pPr>
        <w:pStyle w:val="ListParagraph"/>
        <w:numPr>
          <w:ilvl w:val="0"/>
          <w:numId w:val="51"/>
        </w:numPr>
        <w:rPr>
          <w:rFonts w:ascii="Times New Roman" w:hAnsi="Times New Roman" w:cs="Times New Roman"/>
        </w:rPr>
      </w:pPr>
      <w:proofErr w:type="spellStart"/>
      <w:r w:rsidRPr="00AA686A">
        <w:rPr>
          <w:rFonts w:ascii="Times New Roman" w:hAnsi="Times New Roman" w:cs="Times New Roman"/>
        </w:rPr>
        <w:t>Amin</w:t>
      </w:r>
      <w:proofErr w:type="spellEnd"/>
      <w:r w:rsidR="00F21A9D">
        <w:rPr>
          <w:rFonts w:ascii="Times New Roman" w:hAnsi="Times New Roman" w:cs="Times New Roman"/>
        </w:rPr>
        <w:t xml:space="preserve"> </w:t>
      </w:r>
      <w:proofErr w:type="spellStart"/>
      <w:r w:rsidR="002E640A" w:rsidRPr="00AA686A">
        <w:rPr>
          <w:rFonts w:ascii="Times New Roman" w:hAnsi="Times New Roman" w:cs="Times New Roman"/>
        </w:rPr>
        <w:t>Kamil:</w:t>
      </w:r>
      <w:r w:rsidR="002E640A" w:rsidRPr="00AA686A">
        <w:rPr>
          <w:rFonts w:ascii="Times New Roman" w:hAnsi="Times New Roman" w:cs="Times New Roman"/>
          <w:i/>
        </w:rPr>
        <w:t>The</w:t>
      </w:r>
      <w:proofErr w:type="spellEnd"/>
      <w:r w:rsidR="002E640A" w:rsidRPr="00AA686A">
        <w:rPr>
          <w:rFonts w:ascii="Times New Roman" w:hAnsi="Times New Roman" w:cs="Times New Roman"/>
          <w:i/>
        </w:rPr>
        <w:t xml:space="preserve"> Autumnal Storm</w:t>
      </w:r>
      <w:r w:rsidR="00F21A9D">
        <w:rPr>
          <w:rFonts w:ascii="Times New Roman" w:hAnsi="Times New Roman" w:cs="Times New Roman"/>
          <w:i/>
        </w:rPr>
        <w:t xml:space="preserve"> </w:t>
      </w:r>
      <w:r w:rsidR="002E640A" w:rsidRPr="00AA686A">
        <w:rPr>
          <w:rFonts w:ascii="Times New Roman" w:hAnsi="Times New Roman" w:cs="Times New Roman"/>
        </w:rPr>
        <w:t xml:space="preserve">(Trans. </w:t>
      </w:r>
      <w:proofErr w:type="spellStart"/>
      <w:r w:rsidR="002E640A" w:rsidRPr="00AA686A">
        <w:rPr>
          <w:rFonts w:ascii="Times New Roman" w:hAnsi="Times New Roman" w:cs="Times New Roman"/>
        </w:rPr>
        <w:t>Mohd</w:t>
      </w:r>
      <w:proofErr w:type="spellEnd"/>
      <w:r w:rsidR="002E640A" w:rsidRPr="00AA686A">
        <w:rPr>
          <w:rFonts w:ascii="Times New Roman" w:hAnsi="Times New Roman" w:cs="Times New Roman"/>
        </w:rPr>
        <w:t xml:space="preserve"> </w:t>
      </w:r>
      <w:proofErr w:type="spellStart"/>
      <w:r w:rsidR="002E640A" w:rsidRPr="00AA686A">
        <w:rPr>
          <w:rFonts w:ascii="Times New Roman" w:hAnsi="Times New Roman" w:cs="Times New Roman"/>
        </w:rPr>
        <w:t>Amin</w:t>
      </w:r>
      <w:proofErr w:type="spellEnd"/>
      <w:r w:rsidR="002E640A" w:rsidRPr="00AA686A">
        <w:rPr>
          <w:rFonts w:ascii="Times New Roman" w:hAnsi="Times New Roman" w:cs="Times New Roman"/>
        </w:rPr>
        <w:t xml:space="preserve"> </w:t>
      </w:r>
      <w:proofErr w:type="spellStart"/>
      <w:r w:rsidR="002E640A" w:rsidRPr="00AA686A">
        <w:rPr>
          <w:rFonts w:ascii="Times New Roman" w:hAnsi="Times New Roman" w:cs="Times New Roman"/>
        </w:rPr>
        <w:t>Malik</w:t>
      </w:r>
      <w:proofErr w:type="spellEnd"/>
      <w:r w:rsidR="002E640A" w:rsidRPr="00AA686A">
        <w:rPr>
          <w:rFonts w:ascii="Times New Roman" w:hAnsi="Times New Roman" w:cs="Times New Roman"/>
        </w:rPr>
        <w:t>)</w:t>
      </w:r>
    </w:p>
    <w:p w:rsidR="006A659F" w:rsidRPr="00B744EA" w:rsidRDefault="006A659F" w:rsidP="008B7CF7">
      <w:pPr>
        <w:pStyle w:val="ListParagraph"/>
        <w:ind w:left="1560"/>
        <w:rPr>
          <w:rFonts w:ascii="Times New Roman" w:hAnsi="Times New Roman" w:cs="Times New Roman"/>
        </w:rPr>
      </w:pPr>
    </w:p>
    <w:p w:rsidR="000E088E" w:rsidRDefault="000E088E" w:rsidP="00E51601">
      <w:pPr>
        <w:rPr>
          <w:rFonts w:ascii="Times New Roman" w:hAnsi="Times New Roman" w:cs="Times New Roman"/>
          <w:b/>
        </w:rPr>
      </w:pPr>
    </w:p>
    <w:p w:rsidR="000E088E" w:rsidRDefault="000E088E" w:rsidP="00E51601">
      <w:pPr>
        <w:rPr>
          <w:rFonts w:ascii="Times New Roman" w:hAnsi="Times New Roman" w:cs="Times New Roman"/>
          <w:b/>
        </w:rPr>
      </w:pPr>
    </w:p>
    <w:p w:rsidR="006A659F" w:rsidRPr="00E51601" w:rsidRDefault="00D410D5" w:rsidP="00E51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ENG</w:t>
      </w:r>
      <w:r w:rsidR="006A659F" w:rsidRPr="00E51601">
        <w:rPr>
          <w:rFonts w:ascii="Times New Roman" w:hAnsi="Times New Roman" w:cs="Times New Roman"/>
          <w:b/>
        </w:rPr>
        <w:t>-05-DCE: European Drama</w:t>
      </w:r>
    </w:p>
    <w:p w:rsidR="00E51601" w:rsidRPr="00AA686A" w:rsidRDefault="00E51601" w:rsidP="00E5160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Unit I</w:t>
      </w:r>
      <w:r w:rsidR="006A659F" w:rsidRPr="00E51601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Johan August </w:t>
      </w:r>
      <w:r w:rsidR="006A659F" w:rsidRPr="00E51601">
        <w:rPr>
          <w:rFonts w:ascii="Times New Roman" w:hAnsi="Times New Roman" w:cs="Times New Roman"/>
        </w:rPr>
        <w:t>Strindberg</w:t>
      </w:r>
      <w:r>
        <w:rPr>
          <w:rFonts w:ascii="Times New Roman" w:hAnsi="Times New Roman" w:cs="Times New Roman"/>
        </w:rPr>
        <w:t xml:space="preserve">: </w:t>
      </w:r>
      <w:r w:rsidR="00AA686A" w:rsidRPr="00AA686A">
        <w:rPr>
          <w:rFonts w:ascii="Times New Roman" w:hAnsi="Times New Roman" w:cs="Times New Roman"/>
          <w:i/>
        </w:rPr>
        <w:t>A Dream Play</w:t>
      </w:r>
    </w:p>
    <w:p w:rsidR="006A659F" w:rsidRPr="00E51601" w:rsidRDefault="00E51601" w:rsidP="00E5160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Unit II: Jean Racine: </w:t>
      </w:r>
      <w:proofErr w:type="spellStart"/>
      <w:r w:rsidRPr="00E51601">
        <w:rPr>
          <w:rFonts w:ascii="Times New Roman" w:hAnsi="Times New Roman" w:cs="Times New Roman"/>
          <w:i/>
        </w:rPr>
        <w:t>Iphegenie</w:t>
      </w:r>
      <w:proofErr w:type="spellEnd"/>
    </w:p>
    <w:p w:rsidR="006A659F" w:rsidRPr="00B744EA" w:rsidRDefault="006A659F" w:rsidP="008B7CF7">
      <w:pPr>
        <w:pStyle w:val="ListParagraph"/>
        <w:ind w:left="1560"/>
        <w:rPr>
          <w:rFonts w:ascii="Times New Roman" w:hAnsi="Times New Roman" w:cs="Times New Roman"/>
        </w:rPr>
      </w:pPr>
    </w:p>
    <w:p w:rsidR="00DD03DB" w:rsidRPr="00E51601" w:rsidRDefault="00D410D5" w:rsidP="00E51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</w:t>
      </w:r>
      <w:r w:rsidR="00DD03DB" w:rsidRPr="00E51601">
        <w:rPr>
          <w:rFonts w:ascii="Times New Roman" w:hAnsi="Times New Roman" w:cs="Times New Roman"/>
          <w:b/>
        </w:rPr>
        <w:t>-06-DCE: The British Novel</w:t>
      </w:r>
    </w:p>
    <w:p w:rsidR="00DD03DB" w:rsidRDefault="00DD03DB" w:rsidP="00E51601">
      <w:pPr>
        <w:rPr>
          <w:rFonts w:ascii="Times New Roman" w:hAnsi="Times New Roman" w:cs="Times New Roman"/>
          <w:i/>
        </w:rPr>
      </w:pPr>
      <w:r w:rsidRPr="00E51601">
        <w:rPr>
          <w:rFonts w:ascii="Times New Roman" w:hAnsi="Times New Roman" w:cs="Times New Roman"/>
        </w:rPr>
        <w:t xml:space="preserve">Unit </w:t>
      </w:r>
      <w:r w:rsidR="00E51601">
        <w:rPr>
          <w:rFonts w:ascii="Times New Roman" w:hAnsi="Times New Roman" w:cs="Times New Roman"/>
        </w:rPr>
        <w:t>I</w:t>
      </w:r>
      <w:r w:rsidRPr="00E51601">
        <w:rPr>
          <w:rFonts w:ascii="Times New Roman" w:hAnsi="Times New Roman" w:cs="Times New Roman"/>
        </w:rPr>
        <w:t xml:space="preserve">: </w:t>
      </w:r>
      <w:r w:rsidR="00E51601">
        <w:rPr>
          <w:rFonts w:ascii="Times New Roman" w:hAnsi="Times New Roman" w:cs="Times New Roman"/>
        </w:rPr>
        <w:t xml:space="preserve">Jane Austen: </w:t>
      </w:r>
      <w:r w:rsidRPr="00E51601">
        <w:rPr>
          <w:rFonts w:ascii="Times New Roman" w:hAnsi="Times New Roman" w:cs="Times New Roman"/>
          <w:i/>
        </w:rPr>
        <w:t>Pride and Prejudice</w:t>
      </w:r>
    </w:p>
    <w:p w:rsidR="00E51601" w:rsidRPr="00E51601" w:rsidRDefault="00E51601" w:rsidP="00E5160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Unit II: Thomas Hardy: </w:t>
      </w:r>
      <w:r w:rsidRPr="00E51601">
        <w:rPr>
          <w:rFonts w:ascii="Times New Roman" w:hAnsi="Times New Roman" w:cs="Times New Roman"/>
          <w:i/>
        </w:rPr>
        <w:t>Jude the Obscure</w:t>
      </w:r>
    </w:p>
    <w:p w:rsidR="00DD03DB" w:rsidRPr="00B744EA" w:rsidRDefault="00DD03DB" w:rsidP="008B7CF7">
      <w:pPr>
        <w:pStyle w:val="ListParagraph"/>
        <w:ind w:left="1560"/>
        <w:rPr>
          <w:rFonts w:ascii="Times New Roman" w:hAnsi="Times New Roman" w:cs="Times New Roman"/>
        </w:rPr>
      </w:pPr>
    </w:p>
    <w:p w:rsidR="001A427D" w:rsidRPr="00E51601" w:rsidRDefault="00D410D5" w:rsidP="00E5160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</w:t>
      </w:r>
      <w:r w:rsidR="001A427D" w:rsidRPr="00E51601">
        <w:rPr>
          <w:rFonts w:ascii="Times New Roman" w:hAnsi="Times New Roman" w:cs="Times New Roman"/>
          <w:b/>
        </w:rPr>
        <w:t>-07-DCE: English Prose</w:t>
      </w:r>
    </w:p>
    <w:p w:rsidR="001A427D" w:rsidRDefault="00E51601" w:rsidP="00E516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</w:t>
      </w:r>
      <w:r w:rsidR="001A427D" w:rsidRPr="00E51601">
        <w:rPr>
          <w:rFonts w:ascii="Times New Roman" w:hAnsi="Times New Roman" w:cs="Times New Roman"/>
        </w:rPr>
        <w:t>: Francis Bacon</w:t>
      </w:r>
      <w:r>
        <w:rPr>
          <w:rFonts w:ascii="Times New Roman" w:hAnsi="Times New Roman" w:cs="Times New Roman"/>
        </w:rPr>
        <w:t>:</w:t>
      </w:r>
    </w:p>
    <w:p w:rsidR="00E51601" w:rsidRDefault="00BC3C9B" w:rsidP="001023B5">
      <w:pPr>
        <w:pStyle w:val="ListParagraph"/>
        <w:numPr>
          <w:ilvl w:val="0"/>
          <w:numId w:val="7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“Of Friendship”</w:t>
      </w:r>
    </w:p>
    <w:p w:rsidR="00BC3C9B" w:rsidRDefault="00BC3C9B" w:rsidP="001023B5">
      <w:pPr>
        <w:pStyle w:val="ListParagraph"/>
        <w:numPr>
          <w:ilvl w:val="0"/>
          <w:numId w:val="7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“Of Youth and Age”</w:t>
      </w:r>
    </w:p>
    <w:p w:rsidR="00BC3C9B" w:rsidRPr="00E51601" w:rsidRDefault="00BC3C9B" w:rsidP="001023B5">
      <w:pPr>
        <w:pStyle w:val="ListParagraph"/>
        <w:numPr>
          <w:ilvl w:val="0"/>
          <w:numId w:val="7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“Of Studies”</w:t>
      </w:r>
    </w:p>
    <w:p w:rsidR="001A427D" w:rsidRDefault="00BC3C9B" w:rsidP="00BC3C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II</w:t>
      </w:r>
      <w:r w:rsidR="001A427D" w:rsidRPr="00BC3C9B">
        <w:rPr>
          <w:rFonts w:ascii="Times New Roman" w:hAnsi="Times New Roman" w:cs="Times New Roman"/>
        </w:rPr>
        <w:t>: Charles Lamb</w:t>
      </w:r>
      <w:r>
        <w:rPr>
          <w:rFonts w:ascii="Times New Roman" w:hAnsi="Times New Roman" w:cs="Times New Roman"/>
        </w:rPr>
        <w:t>:</w:t>
      </w:r>
    </w:p>
    <w:p w:rsidR="00BC3C9B" w:rsidRDefault="00BC3C9B" w:rsidP="001023B5">
      <w:pPr>
        <w:pStyle w:val="ListParagraph"/>
        <w:numPr>
          <w:ilvl w:val="0"/>
          <w:numId w:val="7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Two Races of Men”</w:t>
      </w:r>
    </w:p>
    <w:p w:rsidR="00BC3C9B" w:rsidRPr="00BC3C9B" w:rsidRDefault="00BC3C9B" w:rsidP="001023B5">
      <w:pPr>
        <w:pStyle w:val="ListParagraph"/>
        <w:numPr>
          <w:ilvl w:val="0"/>
          <w:numId w:val="7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“Mackery End, in Hertfordshire”</w:t>
      </w:r>
    </w:p>
    <w:p w:rsidR="00FB3375" w:rsidRPr="00B744EA" w:rsidRDefault="00FB3375" w:rsidP="008B7CF7">
      <w:pPr>
        <w:pStyle w:val="ListParagraph"/>
        <w:ind w:left="1560"/>
        <w:rPr>
          <w:rFonts w:ascii="Times New Roman" w:hAnsi="Times New Roman" w:cs="Times New Roman"/>
        </w:rPr>
      </w:pPr>
    </w:p>
    <w:p w:rsidR="00FB3375" w:rsidRPr="00BC3C9B" w:rsidRDefault="00D410D5" w:rsidP="00BC3C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</w:t>
      </w:r>
      <w:r w:rsidR="00BC3C9B">
        <w:rPr>
          <w:rFonts w:ascii="Times New Roman" w:hAnsi="Times New Roman" w:cs="Times New Roman"/>
          <w:b/>
        </w:rPr>
        <w:t>-08-DCE:</w:t>
      </w:r>
      <w:r w:rsidR="00FB3375" w:rsidRPr="00BC3C9B">
        <w:rPr>
          <w:rFonts w:ascii="Times New Roman" w:hAnsi="Times New Roman" w:cs="Times New Roman"/>
          <w:b/>
        </w:rPr>
        <w:t xml:space="preserve"> English Drama</w:t>
      </w:r>
    </w:p>
    <w:p w:rsidR="00FB3375" w:rsidRPr="00BC3C9B" w:rsidRDefault="00BC3C9B" w:rsidP="00BC3C9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Unit I</w:t>
      </w:r>
      <w:r w:rsidR="00FB3375" w:rsidRPr="00BC3C9B">
        <w:rPr>
          <w:rFonts w:ascii="Times New Roman" w:hAnsi="Times New Roman" w:cs="Times New Roman"/>
        </w:rPr>
        <w:t xml:space="preserve">: Ben Jonson:   </w:t>
      </w:r>
      <w:r w:rsidR="00FB3375" w:rsidRPr="00BC3C9B">
        <w:rPr>
          <w:rFonts w:ascii="Times New Roman" w:hAnsi="Times New Roman" w:cs="Times New Roman"/>
          <w:i/>
        </w:rPr>
        <w:t>The Alchemist</w:t>
      </w:r>
    </w:p>
    <w:p w:rsidR="00FB3375" w:rsidRPr="00BC3C9B" w:rsidRDefault="00BC3C9B" w:rsidP="00BC3C9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Unit II</w:t>
      </w:r>
      <w:r w:rsidR="00FB3375" w:rsidRPr="00BC3C9B">
        <w:rPr>
          <w:rFonts w:ascii="Times New Roman" w:hAnsi="Times New Roman" w:cs="Times New Roman"/>
        </w:rPr>
        <w:t xml:space="preserve">:  John Dryden: </w:t>
      </w:r>
      <w:r w:rsidR="00FB3375" w:rsidRPr="00BC3C9B">
        <w:rPr>
          <w:rFonts w:ascii="Times New Roman" w:hAnsi="Times New Roman" w:cs="Times New Roman"/>
          <w:i/>
        </w:rPr>
        <w:t>All for Love</w:t>
      </w:r>
    </w:p>
    <w:p w:rsidR="006013AF" w:rsidRPr="00B744EA" w:rsidRDefault="006013AF" w:rsidP="008B7CF7">
      <w:pPr>
        <w:pStyle w:val="ListParagraph"/>
        <w:ind w:left="1560"/>
        <w:rPr>
          <w:rFonts w:ascii="Times New Roman" w:hAnsi="Times New Roman" w:cs="Times New Roman"/>
        </w:rPr>
      </w:pPr>
    </w:p>
    <w:p w:rsidR="006013AF" w:rsidRPr="00BC3C9B" w:rsidRDefault="00D410D5" w:rsidP="00BC3C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</w:t>
      </w:r>
      <w:r w:rsidR="006013AF" w:rsidRPr="00BC3C9B">
        <w:rPr>
          <w:rFonts w:ascii="Times New Roman" w:hAnsi="Times New Roman" w:cs="Times New Roman"/>
          <w:b/>
        </w:rPr>
        <w:t xml:space="preserve">-09-DCE: Women’s </w:t>
      </w:r>
      <w:r w:rsidR="00AA686A">
        <w:rPr>
          <w:rFonts w:ascii="Times New Roman" w:hAnsi="Times New Roman" w:cs="Times New Roman"/>
          <w:b/>
        </w:rPr>
        <w:t>Writing (</w:t>
      </w:r>
      <w:r w:rsidR="00BC3C9B">
        <w:rPr>
          <w:rFonts w:ascii="Times New Roman" w:hAnsi="Times New Roman" w:cs="Times New Roman"/>
          <w:b/>
        </w:rPr>
        <w:t>Short Story</w:t>
      </w:r>
      <w:r w:rsidR="00AA686A">
        <w:rPr>
          <w:rFonts w:ascii="Times New Roman" w:hAnsi="Times New Roman" w:cs="Times New Roman"/>
          <w:b/>
        </w:rPr>
        <w:t>)</w:t>
      </w:r>
    </w:p>
    <w:p w:rsidR="00BC3C9B" w:rsidRDefault="006013AF" w:rsidP="00BC3C9B">
      <w:pPr>
        <w:rPr>
          <w:rFonts w:ascii="Times New Roman" w:hAnsi="Times New Roman" w:cs="Times New Roman"/>
        </w:rPr>
      </w:pPr>
      <w:r w:rsidRPr="00BC3C9B">
        <w:rPr>
          <w:rFonts w:ascii="Times New Roman" w:hAnsi="Times New Roman" w:cs="Times New Roman"/>
        </w:rPr>
        <w:t>Unit</w:t>
      </w:r>
      <w:r w:rsidR="00BC3C9B">
        <w:rPr>
          <w:rFonts w:ascii="Times New Roman" w:hAnsi="Times New Roman" w:cs="Times New Roman"/>
        </w:rPr>
        <w:t xml:space="preserve"> I</w:t>
      </w:r>
      <w:r w:rsidRPr="00BC3C9B">
        <w:rPr>
          <w:rFonts w:ascii="Times New Roman" w:hAnsi="Times New Roman" w:cs="Times New Roman"/>
        </w:rPr>
        <w:t xml:space="preserve">: </w:t>
      </w:r>
      <w:r w:rsidR="00B512E0" w:rsidRPr="00BC3C9B">
        <w:rPr>
          <w:rFonts w:ascii="Times New Roman" w:hAnsi="Times New Roman" w:cs="Times New Roman"/>
        </w:rPr>
        <w:t>Katherine Mansfield</w:t>
      </w:r>
      <w:r w:rsidR="00BC3C9B">
        <w:rPr>
          <w:rFonts w:ascii="Times New Roman" w:hAnsi="Times New Roman" w:cs="Times New Roman"/>
        </w:rPr>
        <w:t xml:space="preserve">: </w:t>
      </w:r>
    </w:p>
    <w:p w:rsidR="006013AF" w:rsidRDefault="00BC3C9B" w:rsidP="001023B5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i/>
        </w:rPr>
      </w:pPr>
      <w:r w:rsidRPr="00BC3C9B">
        <w:rPr>
          <w:rFonts w:ascii="Times New Roman" w:hAnsi="Times New Roman" w:cs="Times New Roman"/>
          <w:i/>
        </w:rPr>
        <w:t>The Garden Party</w:t>
      </w:r>
    </w:p>
    <w:p w:rsidR="00BC3C9B" w:rsidRPr="00BC3C9B" w:rsidRDefault="00BC3C9B" w:rsidP="001023B5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The Doll’s House</w:t>
      </w:r>
    </w:p>
    <w:p w:rsidR="00BC3C9B" w:rsidRDefault="00BC3C9B" w:rsidP="00BC3C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II</w:t>
      </w:r>
      <w:r w:rsidR="00B512E0" w:rsidRPr="00BC3C9B">
        <w:rPr>
          <w:rFonts w:ascii="Times New Roman" w:hAnsi="Times New Roman" w:cs="Times New Roman"/>
        </w:rPr>
        <w:t>: Virginia Woolf</w:t>
      </w:r>
      <w:r>
        <w:rPr>
          <w:rFonts w:ascii="Times New Roman" w:hAnsi="Times New Roman" w:cs="Times New Roman"/>
        </w:rPr>
        <w:t>:</w:t>
      </w:r>
    </w:p>
    <w:p w:rsidR="00B512E0" w:rsidRDefault="00BC3C9B" w:rsidP="001023B5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i/>
        </w:rPr>
      </w:pPr>
      <w:r w:rsidRPr="00BC3C9B">
        <w:rPr>
          <w:rFonts w:ascii="Times New Roman" w:hAnsi="Times New Roman" w:cs="Times New Roman"/>
          <w:i/>
        </w:rPr>
        <w:t>The Mark on the Wall</w:t>
      </w:r>
    </w:p>
    <w:p w:rsidR="00BC3C9B" w:rsidRPr="00BC3C9B" w:rsidRDefault="00BC3C9B" w:rsidP="001023B5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The Man who Loved his Kind</w:t>
      </w:r>
    </w:p>
    <w:p w:rsidR="00937F1C" w:rsidRPr="00B744EA" w:rsidRDefault="00937F1C" w:rsidP="008B7CF7">
      <w:pPr>
        <w:pStyle w:val="ListParagraph"/>
        <w:ind w:left="1560"/>
        <w:rPr>
          <w:rFonts w:ascii="Times New Roman" w:hAnsi="Times New Roman" w:cs="Times New Roman"/>
        </w:rPr>
      </w:pPr>
    </w:p>
    <w:p w:rsidR="000E088E" w:rsidRDefault="000E088E" w:rsidP="00BC3C9B">
      <w:pPr>
        <w:rPr>
          <w:rFonts w:ascii="Times New Roman" w:hAnsi="Times New Roman" w:cs="Times New Roman"/>
          <w:b/>
        </w:rPr>
      </w:pPr>
    </w:p>
    <w:p w:rsidR="00937F1C" w:rsidRDefault="00D410D5" w:rsidP="00BC3C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ENG</w:t>
      </w:r>
      <w:r w:rsidR="00937F1C" w:rsidRPr="00BC3C9B">
        <w:rPr>
          <w:rFonts w:ascii="Times New Roman" w:hAnsi="Times New Roman" w:cs="Times New Roman"/>
          <w:b/>
        </w:rPr>
        <w:t xml:space="preserve">-10- </w:t>
      </w:r>
      <w:r w:rsidR="00BC3C9B" w:rsidRPr="00BC3C9B">
        <w:rPr>
          <w:rFonts w:ascii="Times New Roman" w:hAnsi="Times New Roman" w:cs="Times New Roman"/>
          <w:b/>
        </w:rPr>
        <w:t>DCE:</w:t>
      </w:r>
      <w:r w:rsidR="00490CAA" w:rsidRPr="00BC3C9B">
        <w:rPr>
          <w:rFonts w:ascii="Times New Roman" w:hAnsi="Times New Roman" w:cs="Times New Roman"/>
          <w:b/>
        </w:rPr>
        <w:t xml:space="preserve"> Autobiography</w:t>
      </w:r>
    </w:p>
    <w:p w:rsidR="00490CAA" w:rsidRPr="00B31DAF" w:rsidRDefault="00BC3C9B" w:rsidP="00BC3C9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Unit I</w:t>
      </w:r>
      <w:r w:rsidR="00EF6BB8" w:rsidRPr="00BC3C9B">
        <w:rPr>
          <w:rFonts w:ascii="Times New Roman" w:hAnsi="Times New Roman" w:cs="Times New Roman"/>
        </w:rPr>
        <w:t xml:space="preserve">:  </w:t>
      </w:r>
      <w:r w:rsidR="00AA686A">
        <w:rPr>
          <w:rFonts w:ascii="Times New Roman" w:hAnsi="Times New Roman" w:cs="Times New Roman"/>
        </w:rPr>
        <w:t xml:space="preserve">Malcolm X: </w:t>
      </w:r>
      <w:r w:rsidR="00EF6BB8" w:rsidRPr="00B31DAF">
        <w:rPr>
          <w:rFonts w:ascii="Times New Roman" w:hAnsi="Times New Roman" w:cs="Times New Roman"/>
          <w:i/>
        </w:rPr>
        <w:t>The Autobiography of Malcolm X</w:t>
      </w:r>
    </w:p>
    <w:p w:rsidR="00490CAA" w:rsidRPr="00B31DAF" w:rsidRDefault="00BC3C9B" w:rsidP="00BC3C9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Unit </w:t>
      </w:r>
      <w:proofErr w:type="spellStart"/>
      <w:r>
        <w:rPr>
          <w:rFonts w:ascii="Times New Roman" w:hAnsi="Times New Roman" w:cs="Times New Roman"/>
        </w:rPr>
        <w:t>II</w:t>
      </w:r>
      <w:proofErr w:type="gramStart"/>
      <w:r w:rsidR="00473E0B" w:rsidRPr="00BC3C9B">
        <w:rPr>
          <w:rFonts w:ascii="Times New Roman" w:hAnsi="Times New Roman" w:cs="Times New Roman"/>
        </w:rPr>
        <w:t>:</w:t>
      </w:r>
      <w:r w:rsidR="00B31DAF">
        <w:rPr>
          <w:rFonts w:ascii="Times New Roman" w:hAnsi="Times New Roman" w:cs="Times New Roman"/>
        </w:rPr>
        <w:t>Bama</w:t>
      </w:r>
      <w:proofErr w:type="spellEnd"/>
      <w:proofErr w:type="gramEnd"/>
      <w:r w:rsidR="00F21A9D">
        <w:rPr>
          <w:rFonts w:ascii="Times New Roman" w:hAnsi="Times New Roman" w:cs="Times New Roman"/>
        </w:rPr>
        <w:t xml:space="preserve"> </w:t>
      </w:r>
      <w:proofErr w:type="spellStart"/>
      <w:r w:rsidR="00B31DAF">
        <w:rPr>
          <w:rFonts w:ascii="Times New Roman" w:hAnsi="Times New Roman" w:cs="Times New Roman"/>
        </w:rPr>
        <w:t>Faustina</w:t>
      </w:r>
      <w:proofErr w:type="spellEnd"/>
      <w:r w:rsidR="00F21A9D">
        <w:rPr>
          <w:rFonts w:ascii="Times New Roman" w:hAnsi="Times New Roman" w:cs="Times New Roman"/>
        </w:rPr>
        <w:t xml:space="preserve"> </w:t>
      </w:r>
      <w:r w:rsidR="00EB19C1">
        <w:rPr>
          <w:rFonts w:ascii="Times New Roman" w:hAnsi="Times New Roman" w:cs="Times New Roman"/>
        </w:rPr>
        <w:t>S</w:t>
      </w:r>
      <w:r w:rsidR="00EB19C1">
        <w:rPr>
          <w:rFonts w:ascii="Times New Roman" w:hAnsi="Times New Roman" w:cs="Times New Roman"/>
        </w:rPr>
        <w:tab/>
      </w:r>
      <w:proofErr w:type="spellStart"/>
      <w:r w:rsidR="00EB19C1">
        <w:rPr>
          <w:rFonts w:ascii="Times New Roman" w:hAnsi="Times New Roman" w:cs="Times New Roman"/>
        </w:rPr>
        <w:t>oo</w:t>
      </w:r>
      <w:r w:rsidR="00B31DAF">
        <w:rPr>
          <w:rFonts w:ascii="Times New Roman" w:hAnsi="Times New Roman" w:cs="Times New Roman"/>
        </w:rPr>
        <w:t>sairaj</w:t>
      </w:r>
      <w:proofErr w:type="spellEnd"/>
      <w:r w:rsidR="00B31DAF">
        <w:rPr>
          <w:rFonts w:ascii="Times New Roman" w:hAnsi="Times New Roman" w:cs="Times New Roman"/>
        </w:rPr>
        <w:t xml:space="preserve">: </w:t>
      </w:r>
      <w:proofErr w:type="spellStart"/>
      <w:r w:rsidR="00B31DAF" w:rsidRPr="00B31DAF">
        <w:rPr>
          <w:rFonts w:ascii="Times New Roman" w:hAnsi="Times New Roman" w:cs="Times New Roman"/>
          <w:i/>
        </w:rPr>
        <w:t>Karruku</w:t>
      </w:r>
      <w:proofErr w:type="spellEnd"/>
    </w:p>
    <w:p w:rsidR="003610A0" w:rsidRPr="00B744EA" w:rsidRDefault="003610A0" w:rsidP="008B7CF7">
      <w:pPr>
        <w:pStyle w:val="ListParagraph"/>
        <w:ind w:left="1560"/>
        <w:rPr>
          <w:rFonts w:ascii="Times New Roman" w:hAnsi="Times New Roman" w:cs="Times New Roman"/>
        </w:rPr>
      </w:pPr>
    </w:p>
    <w:p w:rsidR="003610A0" w:rsidRPr="00BC3C9B" w:rsidRDefault="00D410D5" w:rsidP="00BC3C9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</w:t>
      </w:r>
      <w:r w:rsidR="003610A0" w:rsidRPr="00BC3C9B">
        <w:rPr>
          <w:rFonts w:ascii="Times New Roman" w:hAnsi="Times New Roman" w:cs="Times New Roman"/>
          <w:b/>
        </w:rPr>
        <w:t>-11-</w:t>
      </w:r>
      <w:r w:rsidR="00A74501" w:rsidRPr="00BC3C9B">
        <w:rPr>
          <w:rFonts w:ascii="Times New Roman" w:hAnsi="Times New Roman" w:cs="Times New Roman"/>
          <w:b/>
        </w:rPr>
        <w:t>GE: Introducing Literature</w:t>
      </w:r>
    </w:p>
    <w:p w:rsidR="00A74501" w:rsidRDefault="00BC3C9B" w:rsidP="00BC3C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</w:t>
      </w:r>
      <w:r w:rsidR="00154C34">
        <w:rPr>
          <w:rFonts w:ascii="Times New Roman" w:hAnsi="Times New Roman" w:cs="Times New Roman"/>
        </w:rPr>
        <w:t>: Introduction to Literary Genres:</w:t>
      </w:r>
    </w:p>
    <w:p w:rsidR="00154C34" w:rsidRDefault="00154C34" w:rsidP="001023B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Poetry: epic, ballad, lyric, sonnet, ode, elegy</w:t>
      </w:r>
    </w:p>
    <w:p w:rsidR="00154C34" w:rsidRDefault="00154C34" w:rsidP="001023B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Drama: comedy, tragedy, romance, historical play</w:t>
      </w:r>
    </w:p>
    <w:p w:rsidR="00154C34" w:rsidRDefault="00154C34" w:rsidP="001023B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Novel: picaresque, epistolary, realist, </w:t>
      </w:r>
      <w:r w:rsidR="00AA686A">
        <w:rPr>
          <w:rFonts w:ascii="Times New Roman" w:hAnsi="Times New Roman" w:cs="Times New Roman"/>
        </w:rPr>
        <w:t xml:space="preserve">modern </w:t>
      </w:r>
    </w:p>
    <w:p w:rsidR="00154C34" w:rsidRDefault="00E7783B" w:rsidP="00E778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II</w:t>
      </w:r>
      <w:r w:rsidR="00A74501" w:rsidRPr="00E7783B">
        <w:rPr>
          <w:rFonts w:ascii="Times New Roman" w:hAnsi="Times New Roman" w:cs="Times New Roman"/>
        </w:rPr>
        <w:t xml:space="preserve">: </w:t>
      </w:r>
      <w:r w:rsidR="00154C34">
        <w:rPr>
          <w:rFonts w:ascii="Times New Roman" w:hAnsi="Times New Roman" w:cs="Times New Roman"/>
        </w:rPr>
        <w:t>Introduction to Literary Terms:</w:t>
      </w:r>
    </w:p>
    <w:p w:rsidR="00B80A84" w:rsidRDefault="00B34B6C" w:rsidP="001023B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54C34">
        <w:rPr>
          <w:rFonts w:ascii="Times New Roman" w:hAnsi="Times New Roman" w:cs="Times New Roman"/>
        </w:rPr>
        <w:t>lot, character, protagonist/hero, narrator</w:t>
      </w:r>
    </w:p>
    <w:p w:rsidR="00154C34" w:rsidRDefault="00B34B6C" w:rsidP="001023B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154C34">
        <w:rPr>
          <w:rFonts w:ascii="Times New Roman" w:hAnsi="Times New Roman" w:cs="Times New Roman"/>
        </w:rPr>
        <w:t>mage,</w:t>
      </w:r>
      <w:r w:rsidR="005C15BF">
        <w:rPr>
          <w:rFonts w:ascii="Times New Roman" w:hAnsi="Times New Roman" w:cs="Times New Roman"/>
        </w:rPr>
        <w:t xml:space="preserve"> symbol, simile, metaphor, onomatopoeia</w:t>
      </w:r>
      <w:r w:rsidR="00D4785A">
        <w:rPr>
          <w:rFonts w:ascii="Times New Roman" w:hAnsi="Times New Roman" w:cs="Times New Roman"/>
        </w:rPr>
        <w:t>, alliteration</w:t>
      </w:r>
    </w:p>
    <w:p w:rsidR="00154C34" w:rsidRDefault="00B34B6C" w:rsidP="001023B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ambiguity, irony, paradox, conceit</w:t>
      </w:r>
    </w:p>
    <w:p w:rsidR="00B34B6C" w:rsidRPr="00154C34" w:rsidRDefault="00B34B6C" w:rsidP="001023B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rhythm, rhyme, metre</w:t>
      </w:r>
      <w:r w:rsidR="00D4785A">
        <w:rPr>
          <w:rFonts w:ascii="Times New Roman" w:hAnsi="Times New Roman" w:cs="Times New Roman"/>
        </w:rPr>
        <w:t>,</w:t>
      </w:r>
    </w:p>
    <w:p w:rsidR="00F21A9D" w:rsidRDefault="00F21A9D" w:rsidP="00E7783B">
      <w:pPr>
        <w:rPr>
          <w:rFonts w:ascii="Times New Roman" w:hAnsi="Times New Roman" w:cs="Times New Roman"/>
          <w:b/>
        </w:rPr>
      </w:pPr>
    </w:p>
    <w:p w:rsidR="00B80A84" w:rsidRPr="00E7783B" w:rsidRDefault="00D410D5" w:rsidP="00E778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</w:t>
      </w:r>
      <w:r w:rsidR="00B80A84" w:rsidRPr="00E7783B">
        <w:rPr>
          <w:rFonts w:ascii="Times New Roman" w:hAnsi="Times New Roman" w:cs="Times New Roman"/>
          <w:b/>
        </w:rPr>
        <w:t xml:space="preserve">-12-GE:  </w:t>
      </w:r>
      <w:r w:rsidR="00E7783B">
        <w:rPr>
          <w:rFonts w:ascii="Times New Roman" w:hAnsi="Times New Roman" w:cs="Times New Roman"/>
          <w:b/>
        </w:rPr>
        <w:t xml:space="preserve">Introducing </w:t>
      </w:r>
      <w:r w:rsidR="00B80A84" w:rsidRPr="00E7783B">
        <w:rPr>
          <w:rFonts w:ascii="Times New Roman" w:hAnsi="Times New Roman" w:cs="Times New Roman"/>
          <w:b/>
        </w:rPr>
        <w:t>Poetry</w:t>
      </w:r>
      <w:r w:rsidR="00E7783B">
        <w:rPr>
          <w:rFonts w:ascii="Times New Roman" w:hAnsi="Times New Roman" w:cs="Times New Roman"/>
          <w:b/>
        </w:rPr>
        <w:t>-</w:t>
      </w:r>
      <w:r w:rsidR="00B80A84" w:rsidRPr="00E7783B">
        <w:rPr>
          <w:rFonts w:ascii="Times New Roman" w:hAnsi="Times New Roman" w:cs="Times New Roman"/>
          <w:b/>
        </w:rPr>
        <w:t>I</w:t>
      </w:r>
    </w:p>
    <w:p w:rsidR="00B80A84" w:rsidRDefault="00E7783B" w:rsidP="00E778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</w:t>
      </w:r>
      <w:r w:rsidR="00B80A84" w:rsidRPr="00E7783B">
        <w:rPr>
          <w:rFonts w:ascii="Times New Roman" w:hAnsi="Times New Roman" w:cs="Times New Roman"/>
        </w:rPr>
        <w:t>: William Shakespeare</w:t>
      </w:r>
      <w:r>
        <w:rPr>
          <w:rFonts w:ascii="Times New Roman" w:hAnsi="Times New Roman" w:cs="Times New Roman"/>
        </w:rPr>
        <w:t>:</w:t>
      </w:r>
    </w:p>
    <w:p w:rsidR="00E7783B" w:rsidRDefault="00E7783B" w:rsidP="001023B5">
      <w:pPr>
        <w:pStyle w:val="ListParagraph"/>
        <w:numPr>
          <w:ilvl w:val="0"/>
          <w:numId w:val="7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Sonnets: 16, 18, 30, 66</w:t>
      </w:r>
    </w:p>
    <w:p w:rsidR="00B80A84" w:rsidRDefault="00E7783B" w:rsidP="00E778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Unit II</w:t>
      </w:r>
      <w:r w:rsidR="00B80A84" w:rsidRPr="00E7783B">
        <w:rPr>
          <w:rFonts w:ascii="Times New Roman" w:hAnsi="Times New Roman" w:cs="Times New Roman"/>
        </w:rPr>
        <w:t>: John Donne</w:t>
      </w:r>
      <w:r>
        <w:rPr>
          <w:rFonts w:ascii="Times New Roman" w:hAnsi="Times New Roman" w:cs="Times New Roman"/>
        </w:rPr>
        <w:t>:</w:t>
      </w:r>
    </w:p>
    <w:p w:rsidR="00E7783B" w:rsidRDefault="00E7783B" w:rsidP="001023B5">
      <w:pPr>
        <w:pStyle w:val="ListParagraph"/>
        <w:numPr>
          <w:ilvl w:val="0"/>
          <w:numId w:val="7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Sun Rising”</w:t>
      </w:r>
    </w:p>
    <w:p w:rsidR="00E7783B" w:rsidRPr="00E7783B" w:rsidRDefault="00E7783B" w:rsidP="001023B5">
      <w:pPr>
        <w:pStyle w:val="ListParagraph"/>
        <w:numPr>
          <w:ilvl w:val="0"/>
          <w:numId w:val="7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Canonization”</w:t>
      </w:r>
    </w:p>
    <w:p w:rsidR="009D559A" w:rsidRDefault="00E7783B" w:rsidP="00E778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E7783B" w:rsidRDefault="00D410D5" w:rsidP="00E7783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</w:t>
      </w:r>
      <w:r w:rsidR="001702E5" w:rsidRPr="00E7783B">
        <w:rPr>
          <w:rFonts w:ascii="Times New Roman" w:hAnsi="Times New Roman" w:cs="Times New Roman"/>
          <w:b/>
        </w:rPr>
        <w:t>-13-0E:</w:t>
      </w:r>
      <w:r w:rsidR="00822968" w:rsidRPr="00E7783B">
        <w:rPr>
          <w:rFonts w:ascii="Times New Roman" w:hAnsi="Times New Roman" w:cs="Times New Roman"/>
          <w:b/>
        </w:rPr>
        <w:t xml:space="preserve"> English Communication Skills</w:t>
      </w:r>
      <w:r w:rsidR="00E7783B">
        <w:rPr>
          <w:rFonts w:ascii="Times New Roman" w:hAnsi="Times New Roman" w:cs="Times New Roman"/>
          <w:b/>
        </w:rPr>
        <w:t>-</w:t>
      </w:r>
      <w:r w:rsidR="00822968" w:rsidRPr="00E7783B">
        <w:rPr>
          <w:rFonts w:ascii="Times New Roman" w:hAnsi="Times New Roman" w:cs="Times New Roman"/>
          <w:b/>
        </w:rPr>
        <w:t>1</w:t>
      </w:r>
    </w:p>
    <w:p w:rsidR="00E7783B" w:rsidRDefault="00E7783B" w:rsidP="00E778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</w:t>
      </w:r>
      <w:r w:rsidR="00822968" w:rsidRPr="00E7783B">
        <w:rPr>
          <w:rFonts w:ascii="Times New Roman" w:hAnsi="Times New Roman" w:cs="Times New Roman"/>
        </w:rPr>
        <w:t>: Introduction to Communication</w:t>
      </w:r>
      <w:r>
        <w:rPr>
          <w:rFonts w:ascii="Times New Roman" w:hAnsi="Times New Roman" w:cs="Times New Roman"/>
        </w:rPr>
        <w:t>:</w:t>
      </w:r>
    </w:p>
    <w:p w:rsidR="00822968" w:rsidRPr="00E7783B" w:rsidRDefault="00822968" w:rsidP="001023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E7783B">
        <w:rPr>
          <w:rFonts w:ascii="Times New Roman" w:hAnsi="Times New Roman" w:cs="Times New Roman"/>
        </w:rPr>
        <w:t>Types of Communication (Verbal and Non-Verbal)</w:t>
      </w:r>
    </w:p>
    <w:p w:rsidR="00E7783B" w:rsidRPr="00B744EA" w:rsidRDefault="00E7783B" w:rsidP="001023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>Barriers to Communication (Physical,</w:t>
      </w:r>
      <w:r>
        <w:rPr>
          <w:rFonts w:ascii="Times New Roman" w:hAnsi="Times New Roman" w:cs="Times New Roman"/>
        </w:rPr>
        <w:t xml:space="preserve"> C</w:t>
      </w:r>
      <w:r w:rsidRPr="00B744EA">
        <w:rPr>
          <w:rFonts w:ascii="Times New Roman" w:hAnsi="Times New Roman" w:cs="Times New Roman"/>
        </w:rPr>
        <w:t>ultural and Psychological)</w:t>
      </w:r>
    </w:p>
    <w:p w:rsidR="00E7783B" w:rsidRPr="00B744EA" w:rsidRDefault="00E7783B" w:rsidP="001023B5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 xml:space="preserve">Body Language (Eye Contact, facial expression, gestures and </w:t>
      </w:r>
      <w:r>
        <w:rPr>
          <w:rFonts w:ascii="Times New Roman" w:hAnsi="Times New Roman" w:cs="Times New Roman"/>
        </w:rPr>
        <w:t>postures)</w:t>
      </w:r>
    </w:p>
    <w:p w:rsidR="000E088E" w:rsidRDefault="000E088E" w:rsidP="00C30A44">
      <w:pPr>
        <w:rPr>
          <w:rFonts w:ascii="Times New Roman" w:hAnsi="Times New Roman" w:cs="Times New Roman"/>
        </w:rPr>
      </w:pPr>
    </w:p>
    <w:p w:rsidR="003930A1" w:rsidRDefault="00C30A44" w:rsidP="00C30A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930A1" w:rsidRDefault="003930A1" w:rsidP="00C30A44">
      <w:pPr>
        <w:rPr>
          <w:rFonts w:ascii="Times New Roman" w:hAnsi="Times New Roman" w:cs="Times New Roman"/>
        </w:rPr>
      </w:pPr>
    </w:p>
    <w:p w:rsidR="00A80C24" w:rsidRPr="00C30A44" w:rsidRDefault="00C30A44" w:rsidP="00C30A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Unit II</w:t>
      </w:r>
      <w:r w:rsidR="00A80C24" w:rsidRPr="00C30A44">
        <w:rPr>
          <w:rFonts w:ascii="Times New Roman" w:hAnsi="Times New Roman" w:cs="Times New Roman"/>
        </w:rPr>
        <w:t>: English in Everyday Communication</w:t>
      </w:r>
      <w:r>
        <w:rPr>
          <w:rFonts w:ascii="Times New Roman" w:hAnsi="Times New Roman" w:cs="Times New Roman"/>
        </w:rPr>
        <w:t>:</w:t>
      </w:r>
    </w:p>
    <w:p w:rsidR="00A80C24" w:rsidRPr="00C30A44" w:rsidRDefault="00A80C24" w:rsidP="001023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30A44">
        <w:rPr>
          <w:rFonts w:ascii="Times New Roman" w:hAnsi="Times New Roman" w:cs="Times New Roman"/>
        </w:rPr>
        <w:t>Conversations</w:t>
      </w:r>
    </w:p>
    <w:p w:rsidR="00A80C24" w:rsidRPr="00C30A44" w:rsidRDefault="00A80C24" w:rsidP="001023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30A44">
        <w:rPr>
          <w:rFonts w:ascii="Times New Roman" w:hAnsi="Times New Roman" w:cs="Times New Roman"/>
        </w:rPr>
        <w:t>Role play</w:t>
      </w:r>
    </w:p>
    <w:p w:rsidR="005C15BF" w:rsidRDefault="00A80C24" w:rsidP="001023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30A44">
        <w:rPr>
          <w:rFonts w:ascii="Times New Roman" w:hAnsi="Times New Roman" w:cs="Times New Roman"/>
        </w:rPr>
        <w:t>Simulation</w:t>
      </w:r>
    </w:p>
    <w:p w:rsidR="00A80C24" w:rsidRPr="005C15BF" w:rsidRDefault="00A80C24" w:rsidP="001023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5C15BF">
        <w:rPr>
          <w:rFonts w:ascii="Times New Roman" w:hAnsi="Times New Roman" w:cs="Times New Roman"/>
        </w:rPr>
        <w:t>Presentation</w:t>
      </w:r>
    </w:p>
    <w:p w:rsidR="00A80C24" w:rsidRPr="00C30A44" w:rsidRDefault="00A80C24" w:rsidP="001023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30A44">
        <w:rPr>
          <w:rFonts w:ascii="Times New Roman" w:hAnsi="Times New Roman" w:cs="Times New Roman"/>
        </w:rPr>
        <w:t>Group Discussion</w:t>
      </w:r>
    </w:p>
    <w:p w:rsidR="00A80C24" w:rsidRPr="00C30A44" w:rsidRDefault="00A80C24" w:rsidP="001023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30A44">
        <w:rPr>
          <w:rFonts w:ascii="Times New Roman" w:hAnsi="Times New Roman" w:cs="Times New Roman"/>
        </w:rPr>
        <w:t>Interviews</w:t>
      </w:r>
    </w:p>
    <w:p w:rsidR="00C30A44" w:rsidRDefault="00A80C24" w:rsidP="001023B5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C30A44">
        <w:rPr>
          <w:rFonts w:ascii="Times New Roman" w:hAnsi="Times New Roman" w:cs="Times New Roman"/>
        </w:rPr>
        <w:t xml:space="preserve">Discussions on Current topics </w:t>
      </w:r>
    </w:p>
    <w:p w:rsidR="00F21A9D" w:rsidRDefault="00C30A44" w:rsidP="00A80C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</w:p>
    <w:p w:rsidR="00FC5F5C" w:rsidRPr="00C30A44" w:rsidRDefault="00D410D5" w:rsidP="00A80C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</w:t>
      </w:r>
      <w:r w:rsidR="005C15BF">
        <w:rPr>
          <w:rFonts w:ascii="Times New Roman" w:hAnsi="Times New Roman" w:cs="Times New Roman"/>
          <w:b/>
        </w:rPr>
        <w:t>-14-0E:</w:t>
      </w:r>
      <w:r w:rsidR="00FC5F5C" w:rsidRPr="00C30A44">
        <w:rPr>
          <w:rFonts w:ascii="Times New Roman" w:hAnsi="Times New Roman" w:cs="Times New Roman"/>
          <w:b/>
        </w:rPr>
        <w:t xml:space="preserve"> Essays-1</w:t>
      </w:r>
    </w:p>
    <w:p w:rsidR="003A17AF" w:rsidRDefault="00FC5F5C" w:rsidP="003A17AF">
      <w:pPr>
        <w:spacing w:after="0" w:line="240" w:lineRule="auto"/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 xml:space="preserve"> Unit</w:t>
      </w:r>
      <w:r w:rsidR="00C30A44">
        <w:rPr>
          <w:rFonts w:ascii="Times New Roman" w:hAnsi="Times New Roman" w:cs="Times New Roman"/>
        </w:rPr>
        <w:t xml:space="preserve"> I</w:t>
      </w:r>
      <w:r w:rsidRPr="00B744EA">
        <w:rPr>
          <w:rFonts w:ascii="Times New Roman" w:hAnsi="Times New Roman" w:cs="Times New Roman"/>
        </w:rPr>
        <w:t>:</w:t>
      </w:r>
    </w:p>
    <w:p w:rsidR="003A17AF" w:rsidRPr="003A17AF" w:rsidRDefault="005C15BF" w:rsidP="001023B5">
      <w:pPr>
        <w:pStyle w:val="ListParagraph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</w:rPr>
      </w:pPr>
      <w:r w:rsidRPr="003A17AF">
        <w:rPr>
          <w:rFonts w:ascii="Times New Roman" w:hAnsi="Times New Roman" w:cs="Times New Roman"/>
        </w:rPr>
        <w:t>William Hazlitt: “On the Fear of Death”</w:t>
      </w:r>
    </w:p>
    <w:p w:rsidR="00C30A44" w:rsidRPr="003A17AF" w:rsidRDefault="005C15BF" w:rsidP="001023B5">
      <w:pPr>
        <w:pStyle w:val="ListParagraph"/>
        <w:numPr>
          <w:ilvl w:val="0"/>
          <w:numId w:val="52"/>
        </w:numPr>
        <w:spacing w:after="0" w:line="240" w:lineRule="auto"/>
        <w:rPr>
          <w:rFonts w:ascii="Times New Roman" w:hAnsi="Times New Roman" w:cs="Times New Roman"/>
        </w:rPr>
      </w:pPr>
      <w:r w:rsidRPr="003A17AF">
        <w:rPr>
          <w:rFonts w:ascii="Times New Roman" w:hAnsi="Times New Roman" w:cs="Times New Roman"/>
        </w:rPr>
        <w:t xml:space="preserve">R L Stevenson: “Apology for Idlers” </w:t>
      </w:r>
    </w:p>
    <w:p w:rsidR="003A17AF" w:rsidRDefault="003A17AF" w:rsidP="00A80C24">
      <w:pPr>
        <w:rPr>
          <w:rFonts w:ascii="Times New Roman" w:hAnsi="Times New Roman" w:cs="Times New Roman"/>
        </w:rPr>
      </w:pPr>
    </w:p>
    <w:p w:rsidR="003A17AF" w:rsidRDefault="00FC5F5C" w:rsidP="003A17AF">
      <w:pPr>
        <w:spacing w:after="0" w:line="240" w:lineRule="auto"/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 xml:space="preserve">Unit </w:t>
      </w:r>
      <w:r w:rsidR="00C30A44">
        <w:rPr>
          <w:rFonts w:ascii="Times New Roman" w:hAnsi="Times New Roman" w:cs="Times New Roman"/>
        </w:rPr>
        <w:t>II:</w:t>
      </w:r>
    </w:p>
    <w:p w:rsidR="00FC5F5C" w:rsidRPr="003A17AF" w:rsidRDefault="005C15BF" w:rsidP="001023B5">
      <w:pPr>
        <w:pStyle w:val="ListParagraph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</w:rPr>
      </w:pPr>
      <w:r w:rsidRPr="003A17AF">
        <w:rPr>
          <w:rFonts w:ascii="Times New Roman" w:hAnsi="Times New Roman" w:cs="Times New Roman"/>
        </w:rPr>
        <w:t>Robert Lynd: “The Pleasures of Ignorance”</w:t>
      </w:r>
    </w:p>
    <w:p w:rsidR="005C15BF" w:rsidRPr="003A17AF" w:rsidRDefault="005C15BF" w:rsidP="001023B5">
      <w:pPr>
        <w:pStyle w:val="ListParagraph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</w:rPr>
      </w:pPr>
      <w:r w:rsidRPr="003A17AF">
        <w:rPr>
          <w:rFonts w:ascii="Times New Roman" w:hAnsi="Times New Roman" w:cs="Times New Roman"/>
        </w:rPr>
        <w:t xml:space="preserve">George Orwell: “Reflections on </w:t>
      </w:r>
      <w:r w:rsidR="003A17AF" w:rsidRPr="003A17AF">
        <w:rPr>
          <w:rFonts w:ascii="Times New Roman" w:hAnsi="Times New Roman" w:cs="Times New Roman"/>
        </w:rPr>
        <w:t>Gandhi</w:t>
      </w:r>
      <w:r w:rsidRPr="003A17AF">
        <w:rPr>
          <w:rFonts w:ascii="Times New Roman" w:hAnsi="Times New Roman" w:cs="Times New Roman"/>
        </w:rPr>
        <w:t>”</w:t>
      </w:r>
    </w:p>
    <w:p w:rsidR="00844D6C" w:rsidRPr="00B744EA" w:rsidRDefault="00844D6C" w:rsidP="00A80C24">
      <w:pPr>
        <w:rPr>
          <w:rFonts w:ascii="Times New Roman" w:hAnsi="Times New Roman" w:cs="Times New Roman"/>
        </w:rPr>
      </w:pPr>
    </w:p>
    <w:p w:rsidR="00844D6C" w:rsidRPr="00C30A44" w:rsidRDefault="00D410D5" w:rsidP="00A80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ENG</w:t>
      </w:r>
      <w:r w:rsidR="00844D6C" w:rsidRPr="00C30A44">
        <w:rPr>
          <w:rFonts w:ascii="Times New Roman" w:hAnsi="Times New Roman" w:cs="Times New Roman"/>
          <w:b/>
        </w:rPr>
        <w:t xml:space="preserve">-15-0E: </w:t>
      </w:r>
      <w:r w:rsidR="00C30A44">
        <w:rPr>
          <w:rFonts w:ascii="Times New Roman" w:hAnsi="Times New Roman" w:cs="Times New Roman"/>
          <w:b/>
        </w:rPr>
        <w:t>Literature and Mysticism</w:t>
      </w:r>
      <w:r w:rsidR="003225F6">
        <w:rPr>
          <w:rFonts w:ascii="Times New Roman" w:hAnsi="Times New Roman" w:cs="Times New Roman"/>
          <w:b/>
        </w:rPr>
        <w:t>-I</w:t>
      </w:r>
    </w:p>
    <w:p w:rsidR="00844D6C" w:rsidRPr="00B744EA" w:rsidRDefault="00C30A44" w:rsidP="00A80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Unit I</w:t>
      </w:r>
      <w:r w:rsidR="00844D6C" w:rsidRPr="00C30A44">
        <w:rPr>
          <w:rFonts w:ascii="Times New Roman" w:hAnsi="Times New Roman" w:cs="Times New Roman"/>
        </w:rPr>
        <w:t xml:space="preserve">: </w:t>
      </w:r>
      <w:r w:rsidRPr="00C30A44">
        <w:rPr>
          <w:rFonts w:ascii="Times New Roman" w:hAnsi="Times New Roman" w:cs="Times New Roman"/>
        </w:rPr>
        <w:t>Mysticism: An Introduction</w:t>
      </w:r>
    </w:p>
    <w:p w:rsidR="00663122" w:rsidRPr="00C30A44" w:rsidRDefault="00C30A44" w:rsidP="00A80C2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Unit II</w:t>
      </w:r>
      <w:r w:rsidR="00844D6C" w:rsidRPr="00B744EA">
        <w:rPr>
          <w:rFonts w:ascii="Times New Roman" w:hAnsi="Times New Roman" w:cs="Times New Roman"/>
        </w:rPr>
        <w:t>: Khalil Gibran</w:t>
      </w:r>
      <w:r>
        <w:rPr>
          <w:rFonts w:ascii="Times New Roman" w:hAnsi="Times New Roman" w:cs="Times New Roman"/>
        </w:rPr>
        <w:t xml:space="preserve">: </w:t>
      </w:r>
      <w:r w:rsidR="00844D6C" w:rsidRPr="00C30A44">
        <w:rPr>
          <w:rFonts w:ascii="Times New Roman" w:hAnsi="Times New Roman" w:cs="Times New Roman"/>
          <w:i/>
        </w:rPr>
        <w:t>The Prophet</w:t>
      </w:r>
    </w:p>
    <w:p w:rsidR="00663122" w:rsidRPr="00B744EA" w:rsidRDefault="00663122" w:rsidP="00A80C24">
      <w:pPr>
        <w:rPr>
          <w:rFonts w:ascii="Times New Roman" w:hAnsi="Times New Roman" w:cs="Times New Roman"/>
        </w:rPr>
      </w:pPr>
    </w:p>
    <w:p w:rsidR="00663122" w:rsidRPr="00C30A44" w:rsidRDefault="00663122" w:rsidP="00C30A44">
      <w:pPr>
        <w:jc w:val="center"/>
        <w:rPr>
          <w:rFonts w:ascii="Times New Roman" w:hAnsi="Times New Roman" w:cs="Times New Roman"/>
          <w:b/>
        </w:rPr>
      </w:pPr>
      <w:r w:rsidRPr="00C30A44">
        <w:rPr>
          <w:rFonts w:ascii="Times New Roman" w:hAnsi="Times New Roman" w:cs="Times New Roman"/>
          <w:b/>
        </w:rPr>
        <w:t>SEMESTER II</w:t>
      </w:r>
    </w:p>
    <w:p w:rsidR="00663122" w:rsidRPr="00A50EAA" w:rsidRDefault="00D410D5" w:rsidP="00A80C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</w:t>
      </w:r>
      <w:r w:rsidR="00A50EAA">
        <w:rPr>
          <w:rFonts w:ascii="Times New Roman" w:hAnsi="Times New Roman" w:cs="Times New Roman"/>
          <w:b/>
        </w:rPr>
        <w:t xml:space="preserve">-16-CR: </w:t>
      </w:r>
      <w:r w:rsidR="00663122" w:rsidRPr="00A50EAA">
        <w:rPr>
          <w:rFonts w:ascii="Times New Roman" w:hAnsi="Times New Roman" w:cs="Times New Roman"/>
          <w:b/>
        </w:rPr>
        <w:t>Drama II</w:t>
      </w:r>
    </w:p>
    <w:p w:rsidR="00663122" w:rsidRPr="00A50EAA" w:rsidRDefault="00A50EAA" w:rsidP="00A80C2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Unit I</w:t>
      </w:r>
      <w:r w:rsidR="00663122" w:rsidRPr="00B744EA">
        <w:rPr>
          <w:rFonts w:ascii="Times New Roman" w:hAnsi="Times New Roman" w:cs="Times New Roman"/>
        </w:rPr>
        <w:t xml:space="preserve">: </w:t>
      </w:r>
      <w:proofErr w:type="spellStart"/>
      <w:r w:rsidR="00663122" w:rsidRPr="00B744EA">
        <w:rPr>
          <w:rFonts w:ascii="Times New Roman" w:hAnsi="Times New Roman" w:cs="Times New Roman"/>
        </w:rPr>
        <w:t>Henrik</w:t>
      </w:r>
      <w:proofErr w:type="spellEnd"/>
      <w:r w:rsidR="00663122" w:rsidRPr="00B744EA">
        <w:rPr>
          <w:rFonts w:ascii="Times New Roman" w:hAnsi="Times New Roman" w:cs="Times New Roman"/>
        </w:rPr>
        <w:t xml:space="preserve"> Ibsen</w:t>
      </w:r>
      <w:r w:rsidR="00663122" w:rsidRPr="00A50EAA">
        <w:rPr>
          <w:rFonts w:ascii="Times New Roman" w:hAnsi="Times New Roman" w:cs="Times New Roman"/>
          <w:i/>
        </w:rPr>
        <w:t>:    A Doll’s House</w:t>
      </w:r>
    </w:p>
    <w:p w:rsidR="00663122" w:rsidRPr="00A50EAA" w:rsidRDefault="00A50EAA" w:rsidP="00A80C2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Unit II</w:t>
      </w:r>
      <w:r w:rsidR="00663122" w:rsidRPr="00B744EA">
        <w:rPr>
          <w:rFonts w:ascii="Times New Roman" w:hAnsi="Times New Roman" w:cs="Times New Roman"/>
        </w:rPr>
        <w:t xml:space="preserve">: </w:t>
      </w:r>
      <w:proofErr w:type="spellStart"/>
      <w:r w:rsidR="00663122" w:rsidRPr="00B744EA">
        <w:rPr>
          <w:rFonts w:ascii="Times New Roman" w:hAnsi="Times New Roman" w:cs="Times New Roman"/>
        </w:rPr>
        <w:t>Bertolt</w:t>
      </w:r>
      <w:proofErr w:type="spellEnd"/>
      <w:r w:rsidR="00663122" w:rsidRPr="00B744EA">
        <w:rPr>
          <w:rFonts w:ascii="Times New Roman" w:hAnsi="Times New Roman" w:cs="Times New Roman"/>
        </w:rPr>
        <w:t xml:space="preserve"> Brecht:  </w:t>
      </w:r>
      <w:r w:rsidR="00663122" w:rsidRPr="00A50EAA">
        <w:rPr>
          <w:rFonts w:ascii="Times New Roman" w:hAnsi="Times New Roman" w:cs="Times New Roman"/>
          <w:i/>
        </w:rPr>
        <w:t>Galileo</w:t>
      </w:r>
    </w:p>
    <w:p w:rsidR="00663122" w:rsidRPr="00A50EAA" w:rsidRDefault="00A50EAA" w:rsidP="00A80C2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Unit III</w:t>
      </w:r>
      <w:r w:rsidR="00663122" w:rsidRPr="00B744EA">
        <w:rPr>
          <w:rFonts w:ascii="Times New Roman" w:hAnsi="Times New Roman" w:cs="Times New Roman"/>
        </w:rPr>
        <w:t xml:space="preserve">:  Samuel Beckett: </w:t>
      </w:r>
      <w:r w:rsidR="00663122" w:rsidRPr="00A50EAA">
        <w:rPr>
          <w:rFonts w:ascii="Times New Roman" w:hAnsi="Times New Roman" w:cs="Times New Roman"/>
          <w:i/>
        </w:rPr>
        <w:t xml:space="preserve">Waiting for </w:t>
      </w:r>
      <w:proofErr w:type="spellStart"/>
      <w:r w:rsidR="00663122" w:rsidRPr="00A50EAA">
        <w:rPr>
          <w:rFonts w:ascii="Times New Roman" w:hAnsi="Times New Roman" w:cs="Times New Roman"/>
          <w:i/>
        </w:rPr>
        <w:t>Godot</w:t>
      </w:r>
      <w:proofErr w:type="spellEnd"/>
    </w:p>
    <w:p w:rsidR="00892C5C" w:rsidRDefault="00A50EAA" w:rsidP="00A80C2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Unit IV</w:t>
      </w:r>
      <w:r w:rsidR="00663122" w:rsidRPr="00B744EA">
        <w:rPr>
          <w:rFonts w:ascii="Times New Roman" w:hAnsi="Times New Roman" w:cs="Times New Roman"/>
        </w:rPr>
        <w:t xml:space="preserve">: Tom Stoppard: </w:t>
      </w:r>
      <w:r w:rsidR="00663122" w:rsidRPr="00A50EAA">
        <w:rPr>
          <w:rFonts w:ascii="Times New Roman" w:hAnsi="Times New Roman" w:cs="Times New Roman"/>
          <w:i/>
        </w:rPr>
        <w:t>Rosencrantz and Guildenstern Are Dead</w:t>
      </w:r>
    </w:p>
    <w:p w:rsidR="008C1DBA" w:rsidRDefault="008C1DBA" w:rsidP="00A80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Suggested Reading: </w:t>
      </w:r>
    </w:p>
    <w:p w:rsidR="00B6129A" w:rsidRDefault="00B6129A" w:rsidP="001023B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Arnold P </w:t>
      </w:r>
      <w:proofErr w:type="spellStart"/>
      <w:r>
        <w:rPr>
          <w:rFonts w:ascii="Times New Roman" w:hAnsi="Times New Roman" w:cs="Times New Roman"/>
        </w:rPr>
        <w:t>Hinchclife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proofErr w:type="gramEnd"/>
      <w:r w:rsidRPr="00E62AE5">
        <w:rPr>
          <w:rFonts w:ascii="Times New Roman" w:hAnsi="Times New Roman" w:cs="Times New Roman"/>
          <w:i/>
        </w:rPr>
        <w:t>). Drama Criticism: Developments since Ibsen</w:t>
      </w:r>
      <w:r>
        <w:rPr>
          <w:rFonts w:ascii="Times New Roman" w:hAnsi="Times New Roman" w:cs="Times New Roman"/>
        </w:rPr>
        <w:t xml:space="preserve"> (Casebook). Macmillan.</w:t>
      </w:r>
    </w:p>
    <w:p w:rsidR="00B6129A" w:rsidRDefault="00B6129A" w:rsidP="001023B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John Russell Brown. (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proofErr w:type="gramEnd"/>
      <w:r>
        <w:rPr>
          <w:rFonts w:ascii="Times New Roman" w:hAnsi="Times New Roman" w:cs="Times New Roman"/>
        </w:rPr>
        <w:t xml:space="preserve">). </w:t>
      </w:r>
      <w:r w:rsidRPr="00E62AE5">
        <w:rPr>
          <w:rFonts w:ascii="Times New Roman" w:hAnsi="Times New Roman" w:cs="Times New Roman"/>
          <w:i/>
        </w:rPr>
        <w:t>Modern British Dramatists</w:t>
      </w:r>
      <w:r>
        <w:rPr>
          <w:rFonts w:ascii="Times New Roman" w:hAnsi="Times New Roman" w:cs="Times New Roman"/>
        </w:rPr>
        <w:t>. Prentice Hall.</w:t>
      </w:r>
    </w:p>
    <w:p w:rsidR="008C1DBA" w:rsidRDefault="00DC5C51" w:rsidP="001023B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 L </w:t>
      </w:r>
      <w:proofErr w:type="spellStart"/>
      <w:r>
        <w:rPr>
          <w:rFonts w:ascii="Times New Roman" w:hAnsi="Times New Roman" w:cs="Times New Roman"/>
        </w:rPr>
        <w:t>Styan</w:t>
      </w:r>
      <w:proofErr w:type="spellEnd"/>
      <w:r w:rsidRPr="00E62AE5">
        <w:rPr>
          <w:rFonts w:ascii="Times New Roman" w:hAnsi="Times New Roman" w:cs="Times New Roman"/>
          <w:i/>
        </w:rPr>
        <w:t>. Modern Drama in Theory and P</w:t>
      </w:r>
      <w:r w:rsidR="00CA7EB5" w:rsidRPr="00E62AE5">
        <w:rPr>
          <w:rFonts w:ascii="Times New Roman" w:hAnsi="Times New Roman" w:cs="Times New Roman"/>
          <w:i/>
        </w:rPr>
        <w:t>ractice: Expressionis</w:t>
      </w:r>
      <w:r w:rsidR="00AE67D5" w:rsidRPr="00E62AE5">
        <w:rPr>
          <w:rFonts w:ascii="Times New Roman" w:hAnsi="Times New Roman" w:cs="Times New Roman"/>
          <w:i/>
        </w:rPr>
        <w:t>m and Epic Theatre</w:t>
      </w:r>
      <w:r w:rsidR="00066D0E">
        <w:rPr>
          <w:rFonts w:ascii="Times New Roman" w:hAnsi="Times New Roman" w:cs="Times New Roman"/>
        </w:rPr>
        <w:t xml:space="preserve">. Vol. 3. </w:t>
      </w:r>
      <w:r w:rsidR="00AE67D5">
        <w:rPr>
          <w:rFonts w:ascii="Times New Roman" w:hAnsi="Times New Roman" w:cs="Times New Roman"/>
        </w:rPr>
        <w:t>CUP.</w:t>
      </w:r>
    </w:p>
    <w:p w:rsidR="00CA7EB5" w:rsidRDefault="00AE67D5" w:rsidP="001023B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Shaw. </w:t>
      </w:r>
      <w:r w:rsidRPr="00066D0E">
        <w:rPr>
          <w:rFonts w:ascii="Times New Roman" w:hAnsi="Times New Roman" w:cs="Times New Roman"/>
          <w:i/>
        </w:rPr>
        <w:t xml:space="preserve">The Quintessence of </w:t>
      </w:r>
      <w:proofErr w:type="spellStart"/>
      <w:r w:rsidRPr="00066D0E">
        <w:rPr>
          <w:rFonts w:ascii="Times New Roman" w:hAnsi="Times New Roman" w:cs="Times New Roman"/>
          <w:i/>
        </w:rPr>
        <w:t>Ibsenism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Kessinger</w:t>
      </w:r>
      <w:proofErr w:type="spellEnd"/>
      <w:r>
        <w:rPr>
          <w:rFonts w:ascii="Times New Roman" w:hAnsi="Times New Roman" w:cs="Times New Roman"/>
        </w:rPr>
        <w:t xml:space="preserve"> Publications.</w:t>
      </w:r>
    </w:p>
    <w:p w:rsidR="00AE67D5" w:rsidRDefault="00AE67D5" w:rsidP="001023B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John </w:t>
      </w:r>
      <w:proofErr w:type="spellStart"/>
      <w:r>
        <w:rPr>
          <w:rFonts w:ascii="Times New Roman" w:hAnsi="Times New Roman" w:cs="Times New Roman"/>
        </w:rPr>
        <w:t>Wellet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066D0E">
        <w:rPr>
          <w:rFonts w:ascii="Times New Roman" w:hAnsi="Times New Roman" w:cs="Times New Roman"/>
          <w:i/>
        </w:rPr>
        <w:t>Brecht in Context</w:t>
      </w:r>
      <w:r>
        <w:rPr>
          <w:rFonts w:ascii="Times New Roman" w:hAnsi="Times New Roman" w:cs="Times New Roman"/>
        </w:rPr>
        <w:t>. Methuen.</w:t>
      </w:r>
    </w:p>
    <w:p w:rsidR="00AE67D5" w:rsidRDefault="00AE67D5" w:rsidP="001023B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Pilling. </w:t>
      </w:r>
      <w:r w:rsidRPr="00066D0E">
        <w:rPr>
          <w:rFonts w:ascii="Times New Roman" w:hAnsi="Times New Roman" w:cs="Times New Roman"/>
          <w:i/>
        </w:rPr>
        <w:t>The Cambridge Companion to Brecht.</w:t>
      </w:r>
      <w:r>
        <w:rPr>
          <w:rFonts w:ascii="Times New Roman" w:hAnsi="Times New Roman" w:cs="Times New Roman"/>
        </w:rPr>
        <w:t xml:space="preserve"> CUP.</w:t>
      </w:r>
    </w:p>
    <w:p w:rsidR="00AE67D5" w:rsidRDefault="00AE67D5" w:rsidP="001023B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Ruby Cohn</w:t>
      </w:r>
      <w:r w:rsidRPr="00066D0E">
        <w:rPr>
          <w:rFonts w:ascii="Times New Roman" w:hAnsi="Times New Roman" w:cs="Times New Roman"/>
          <w:i/>
        </w:rPr>
        <w:t xml:space="preserve">. A Casebook on Waiting for </w:t>
      </w:r>
      <w:proofErr w:type="spellStart"/>
      <w:r w:rsidRPr="00066D0E">
        <w:rPr>
          <w:rFonts w:ascii="Times New Roman" w:hAnsi="Times New Roman" w:cs="Times New Roman"/>
          <w:i/>
        </w:rPr>
        <w:t>Godot</w:t>
      </w:r>
      <w:proofErr w:type="spellEnd"/>
      <w:r>
        <w:rPr>
          <w:rFonts w:ascii="Times New Roman" w:hAnsi="Times New Roman" w:cs="Times New Roman"/>
        </w:rPr>
        <w:t>. Grove Press.</w:t>
      </w:r>
    </w:p>
    <w:p w:rsidR="00AE67D5" w:rsidRDefault="00AE67D5" w:rsidP="001023B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Harold Bloom (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proofErr w:type="gramEnd"/>
      <w:r>
        <w:rPr>
          <w:rFonts w:ascii="Times New Roman" w:hAnsi="Times New Roman" w:cs="Times New Roman"/>
        </w:rPr>
        <w:t xml:space="preserve">). </w:t>
      </w:r>
      <w:r w:rsidRPr="00066D0E">
        <w:rPr>
          <w:rFonts w:ascii="Times New Roman" w:hAnsi="Times New Roman" w:cs="Times New Roman"/>
          <w:i/>
        </w:rPr>
        <w:t>Tom Stoppard</w:t>
      </w:r>
      <w:r>
        <w:rPr>
          <w:rFonts w:ascii="Times New Roman" w:hAnsi="Times New Roman" w:cs="Times New Roman"/>
        </w:rPr>
        <w:t>. Chelsea House.</w:t>
      </w:r>
    </w:p>
    <w:p w:rsidR="00AE67D5" w:rsidRDefault="00AE67D5" w:rsidP="001023B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Katherine Kelly (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proofErr w:type="gramEnd"/>
      <w:r>
        <w:rPr>
          <w:rFonts w:ascii="Times New Roman" w:hAnsi="Times New Roman" w:cs="Times New Roman"/>
        </w:rPr>
        <w:t xml:space="preserve">). </w:t>
      </w:r>
      <w:r w:rsidRPr="00066D0E">
        <w:rPr>
          <w:rFonts w:ascii="Times New Roman" w:hAnsi="Times New Roman" w:cs="Times New Roman"/>
          <w:i/>
        </w:rPr>
        <w:t>The Cambridge Companion to Tom Stoppard</w:t>
      </w:r>
      <w:r>
        <w:rPr>
          <w:rFonts w:ascii="Times New Roman" w:hAnsi="Times New Roman" w:cs="Times New Roman"/>
        </w:rPr>
        <w:t>. CUP.</w:t>
      </w:r>
    </w:p>
    <w:p w:rsidR="00AE67D5" w:rsidRPr="00B6129A" w:rsidRDefault="00AE67D5" w:rsidP="001023B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Tony </w:t>
      </w:r>
      <w:proofErr w:type="spellStart"/>
      <w:r>
        <w:rPr>
          <w:rFonts w:ascii="Times New Roman" w:hAnsi="Times New Roman" w:cs="Times New Roman"/>
        </w:rPr>
        <w:t>Bareham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proofErr w:type="gramEnd"/>
      <w:r>
        <w:rPr>
          <w:rFonts w:ascii="Times New Roman" w:hAnsi="Times New Roman" w:cs="Times New Roman"/>
        </w:rPr>
        <w:t xml:space="preserve">). </w:t>
      </w:r>
      <w:r w:rsidRPr="00066D0E">
        <w:rPr>
          <w:rFonts w:ascii="Times New Roman" w:hAnsi="Times New Roman" w:cs="Times New Roman"/>
          <w:i/>
        </w:rPr>
        <w:t>Tom Stoppard: Rosencrantz and Guildenstern Are Dead, Jumpers, Travesties</w:t>
      </w:r>
      <w:r>
        <w:rPr>
          <w:rFonts w:ascii="Times New Roman" w:hAnsi="Times New Roman" w:cs="Times New Roman"/>
        </w:rPr>
        <w:t xml:space="preserve"> (Casebook). Macmillan.</w:t>
      </w:r>
    </w:p>
    <w:p w:rsidR="00A50EAA" w:rsidRDefault="00D410D5" w:rsidP="00A80C2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ENG</w:t>
      </w:r>
      <w:r w:rsidR="00892C5C" w:rsidRPr="00A50EAA">
        <w:rPr>
          <w:rFonts w:ascii="Times New Roman" w:hAnsi="Times New Roman" w:cs="Times New Roman"/>
          <w:b/>
        </w:rPr>
        <w:t xml:space="preserve">-17-CR: Novel II </w:t>
      </w:r>
      <w:r w:rsidR="00A50EAA" w:rsidRPr="00A50EAA">
        <w:rPr>
          <w:rFonts w:ascii="Times New Roman" w:hAnsi="Times New Roman" w:cs="Times New Roman"/>
          <w:b/>
        </w:rPr>
        <w:t>(Twentieth</w:t>
      </w:r>
      <w:r w:rsidR="00A50EAA">
        <w:rPr>
          <w:rFonts w:ascii="Times New Roman" w:hAnsi="Times New Roman" w:cs="Times New Roman"/>
          <w:b/>
        </w:rPr>
        <w:t xml:space="preserve"> Century Novel)</w:t>
      </w:r>
    </w:p>
    <w:p w:rsidR="00892C5C" w:rsidRPr="00A50EAA" w:rsidRDefault="00A50EAA" w:rsidP="00A80C2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 xml:space="preserve">   Unit I</w:t>
      </w:r>
      <w:r w:rsidR="00892C5C" w:rsidRPr="00B744EA">
        <w:rPr>
          <w:rFonts w:ascii="Times New Roman" w:hAnsi="Times New Roman" w:cs="Times New Roman"/>
        </w:rPr>
        <w:t xml:space="preserve">: Joseph Conrad: </w:t>
      </w:r>
      <w:r w:rsidR="00892C5C" w:rsidRPr="00A50EAA">
        <w:rPr>
          <w:rFonts w:ascii="Times New Roman" w:hAnsi="Times New Roman" w:cs="Times New Roman"/>
          <w:i/>
        </w:rPr>
        <w:t>Heart of Darkness</w:t>
      </w:r>
    </w:p>
    <w:p w:rsidR="007554AC" w:rsidRPr="00A50EAA" w:rsidRDefault="00963A87" w:rsidP="00A80C2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</w:t>
      </w:r>
      <w:r w:rsidR="00A50EAA">
        <w:rPr>
          <w:rFonts w:ascii="Times New Roman" w:hAnsi="Times New Roman" w:cs="Times New Roman"/>
        </w:rPr>
        <w:t xml:space="preserve"> Unit II</w:t>
      </w:r>
      <w:r w:rsidR="00892C5C" w:rsidRPr="00B744EA">
        <w:rPr>
          <w:rFonts w:ascii="Times New Roman" w:hAnsi="Times New Roman" w:cs="Times New Roman"/>
        </w:rPr>
        <w:t xml:space="preserve">: James Joyce: </w:t>
      </w:r>
      <w:r w:rsidR="00892C5C" w:rsidRPr="00A50EAA">
        <w:rPr>
          <w:rFonts w:ascii="Times New Roman" w:hAnsi="Times New Roman" w:cs="Times New Roman"/>
          <w:i/>
        </w:rPr>
        <w:t>A Portrait of the Artist as a Young Man</w:t>
      </w:r>
    </w:p>
    <w:p w:rsidR="007554AC" w:rsidRPr="00A50EAA" w:rsidRDefault="00A50EAA" w:rsidP="00A80C2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Unit III</w:t>
      </w:r>
      <w:r w:rsidR="007554AC" w:rsidRPr="00B744EA">
        <w:rPr>
          <w:rFonts w:ascii="Times New Roman" w:hAnsi="Times New Roman" w:cs="Times New Roman"/>
        </w:rPr>
        <w:t xml:space="preserve">: D H Lawrence: </w:t>
      </w:r>
      <w:r w:rsidR="00B935A2">
        <w:rPr>
          <w:rFonts w:ascii="Times New Roman" w:hAnsi="Times New Roman" w:cs="Times New Roman"/>
          <w:i/>
        </w:rPr>
        <w:t>Sons and Lovers</w:t>
      </w:r>
    </w:p>
    <w:p w:rsidR="00CD1636" w:rsidRDefault="00A50EAA" w:rsidP="00A80C2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Unit IV</w:t>
      </w:r>
      <w:r w:rsidR="007554AC" w:rsidRPr="00B744EA">
        <w:rPr>
          <w:rFonts w:ascii="Times New Roman" w:hAnsi="Times New Roman" w:cs="Times New Roman"/>
        </w:rPr>
        <w:t xml:space="preserve">: Virginia Woolf: </w:t>
      </w:r>
      <w:r w:rsidR="007554AC" w:rsidRPr="00A50EAA">
        <w:rPr>
          <w:rFonts w:ascii="Times New Roman" w:hAnsi="Times New Roman" w:cs="Times New Roman"/>
          <w:i/>
        </w:rPr>
        <w:t>To the Lighthouse</w:t>
      </w:r>
    </w:p>
    <w:p w:rsidR="00B60853" w:rsidRDefault="00B60853" w:rsidP="00A80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Suggested Reading:</w:t>
      </w:r>
    </w:p>
    <w:p w:rsidR="00B60853" w:rsidRDefault="00B60853" w:rsidP="001023B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Arnold Kettle. </w:t>
      </w:r>
      <w:r w:rsidRPr="0080743B">
        <w:rPr>
          <w:rFonts w:ascii="Times New Roman" w:hAnsi="Times New Roman" w:cs="Times New Roman"/>
          <w:i/>
        </w:rPr>
        <w:t>Introduction to the Novel,</w:t>
      </w:r>
      <w:r>
        <w:rPr>
          <w:rFonts w:ascii="Times New Roman" w:hAnsi="Times New Roman" w:cs="Times New Roman"/>
        </w:rPr>
        <w:t xml:space="preserve"> Vol. II. Universal Book Stall.</w:t>
      </w:r>
    </w:p>
    <w:p w:rsidR="00B60853" w:rsidRDefault="00B60853" w:rsidP="001023B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Terry Eagleton. </w:t>
      </w:r>
      <w:r w:rsidRPr="0080743B">
        <w:rPr>
          <w:rFonts w:ascii="Times New Roman" w:hAnsi="Times New Roman" w:cs="Times New Roman"/>
          <w:i/>
        </w:rPr>
        <w:t>The English Novel: An Introduction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Replika</w:t>
      </w:r>
      <w:proofErr w:type="spellEnd"/>
      <w:r>
        <w:rPr>
          <w:rFonts w:ascii="Times New Roman" w:hAnsi="Times New Roman" w:cs="Times New Roman"/>
        </w:rPr>
        <w:t xml:space="preserve"> Press India.</w:t>
      </w:r>
    </w:p>
    <w:p w:rsidR="00B60853" w:rsidRDefault="0080743B" w:rsidP="001023B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Robert </w:t>
      </w:r>
      <w:proofErr w:type="spellStart"/>
      <w:r>
        <w:rPr>
          <w:rFonts w:ascii="Times New Roman" w:hAnsi="Times New Roman" w:cs="Times New Roman"/>
        </w:rPr>
        <w:t>Kinbrough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80743B">
        <w:rPr>
          <w:rFonts w:ascii="Times New Roman" w:hAnsi="Times New Roman" w:cs="Times New Roman"/>
          <w:i/>
        </w:rPr>
        <w:t>Heart of Darkness</w:t>
      </w:r>
      <w:r>
        <w:rPr>
          <w:rFonts w:ascii="Times New Roman" w:hAnsi="Times New Roman" w:cs="Times New Roman"/>
        </w:rPr>
        <w:t>. Norton.</w:t>
      </w:r>
    </w:p>
    <w:p w:rsidR="0080743B" w:rsidRDefault="0080743B" w:rsidP="001023B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 B Cox. </w:t>
      </w:r>
      <w:r w:rsidRPr="0080743B">
        <w:rPr>
          <w:rFonts w:ascii="Times New Roman" w:hAnsi="Times New Roman" w:cs="Times New Roman"/>
          <w:i/>
        </w:rPr>
        <w:t>Conrad</w:t>
      </w:r>
      <w:r>
        <w:rPr>
          <w:rFonts w:ascii="Times New Roman" w:hAnsi="Times New Roman" w:cs="Times New Roman"/>
        </w:rPr>
        <w:t>. Casebook Series.</w:t>
      </w:r>
    </w:p>
    <w:p w:rsidR="0080743B" w:rsidRDefault="0080743B" w:rsidP="001023B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 w:rsidRPr="0080743B">
        <w:rPr>
          <w:rFonts w:ascii="Times New Roman" w:hAnsi="Times New Roman" w:cs="Times New Roman"/>
        </w:rPr>
        <w:t xml:space="preserve">Derek </w:t>
      </w:r>
      <w:proofErr w:type="spellStart"/>
      <w:r w:rsidRPr="0080743B">
        <w:rPr>
          <w:rFonts w:ascii="Times New Roman" w:hAnsi="Times New Roman" w:cs="Times New Roman"/>
        </w:rPr>
        <w:t>Atlridge</w:t>
      </w:r>
      <w:proofErr w:type="spellEnd"/>
      <w:r w:rsidRPr="0080743B">
        <w:rPr>
          <w:rFonts w:ascii="Times New Roman" w:hAnsi="Times New Roman" w:cs="Times New Roman"/>
        </w:rPr>
        <w:t xml:space="preserve">. </w:t>
      </w:r>
      <w:r w:rsidRPr="0080743B">
        <w:rPr>
          <w:rFonts w:ascii="Times New Roman" w:hAnsi="Times New Roman" w:cs="Times New Roman"/>
          <w:i/>
        </w:rPr>
        <w:t>The Cambridge Companion to James Joyce.</w:t>
      </w:r>
    </w:p>
    <w:p w:rsidR="0080743B" w:rsidRDefault="0080743B" w:rsidP="001023B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Morris </w:t>
      </w:r>
      <w:proofErr w:type="spellStart"/>
      <w:r>
        <w:rPr>
          <w:rFonts w:ascii="Times New Roman" w:hAnsi="Times New Roman" w:cs="Times New Roman"/>
        </w:rPr>
        <w:t>Beja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80743B">
        <w:rPr>
          <w:rFonts w:ascii="Times New Roman" w:hAnsi="Times New Roman" w:cs="Times New Roman"/>
          <w:i/>
        </w:rPr>
        <w:t>Dubliners and a Portrait</w:t>
      </w:r>
      <w:r>
        <w:rPr>
          <w:rFonts w:ascii="Times New Roman" w:hAnsi="Times New Roman" w:cs="Times New Roman"/>
        </w:rPr>
        <w:t>. Casebook.</w:t>
      </w:r>
    </w:p>
    <w:p w:rsidR="0080743B" w:rsidRPr="0080743B" w:rsidRDefault="0080743B" w:rsidP="001023B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Weldon </w:t>
      </w:r>
      <w:proofErr w:type="spellStart"/>
      <w:r>
        <w:rPr>
          <w:rFonts w:ascii="Times New Roman" w:hAnsi="Times New Roman" w:cs="Times New Roman"/>
        </w:rPr>
        <w:t>Thorton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80743B">
        <w:rPr>
          <w:rFonts w:ascii="Times New Roman" w:hAnsi="Times New Roman" w:cs="Times New Roman"/>
          <w:i/>
        </w:rPr>
        <w:t xml:space="preserve">The </w:t>
      </w:r>
      <w:proofErr w:type="spellStart"/>
      <w:r w:rsidRPr="0080743B">
        <w:rPr>
          <w:rFonts w:ascii="Times New Roman" w:hAnsi="Times New Roman" w:cs="Times New Roman"/>
          <w:i/>
        </w:rPr>
        <w:t>Antimodernism</w:t>
      </w:r>
      <w:proofErr w:type="spellEnd"/>
      <w:r w:rsidRPr="0080743B">
        <w:rPr>
          <w:rFonts w:ascii="Times New Roman" w:hAnsi="Times New Roman" w:cs="Times New Roman"/>
          <w:i/>
        </w:rPr>
        <w:t xml:space="preserve"> of Joyce’s ‘Portrait of the Artist as a Young Man’</w:t>
      </w:r>
      <w:r>
        <w:rPr>
          <w:rFonts w:ascii="Times New Roman" w:hAnsi="Times New Roman" w:cs="Times New Roman"/>
        </w:rPr>
        <w:t>. Syracuse University Press.</w:t>
      </w:r>
    </w:p>
    <w:p w:rsidR="0080743B" w:rsidRDefault="0080743B" w:rsidP="001023B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Rick </w:t>
      </w:r>
      <w:proofErr w:type="spellStart"/>
      <w:r>
        <w:rPr>
          <w:rFonts w:ascii="Times New Roman" w:hAnsi="Times New Roman" w:cs="Times New Roman"/>
        </w:rPr>
        <w:t>Rylance</w:t>
      </w:r>
      <w:proofErr w:type="spellEnd"/>
      <w:r w:rsidRPr="0080743B">
        <w:rPr>
          <w:rFonts w:ascii="Times New Roman" w:hAnsi="Times New Roman" w:cs="Times New Roman"/>
          <w:i/>
        </w:rPr>
        <w:t>. Sons and Lovers</w:t>
      </w:r>
      <w:r>
        <w:rPr>
          <w:rFonts w:ascii="Times New Roman" w:hAnsi="Times New Roman" w:cs="Times New Roman"/>
        </w:rPr>
        <w:t xml:space="preserve">. New Casebook. </w:t>
      </w:r>
    </w:p>
    <w:p w:rsidR="0080743B" w:rsidRPr="00B60853" w:rsidRDefault="0080743B" w:rsidP="001023B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Jane Marcus. </w:t>
      </w:r>
      <w:r w:rsidRPr="0080743B">
        <w:rPr>
          <w:rFonts w:ascii="Times New Roman" w:hAnsi="Times New Roman" w:cs="Times New Roman"/>
          <w:i/>
        </w:rPr>
        <w:t>New Feminist Essays on Virginia Woolf</w:t>
      </w:r>
      <w:r>
        <w:rPr>
          <w:rFonts w:ascii="Times New Roman" w:hAnsi="Times New Roman" w:cs="Times New Roman"/>
        </w:rPr>
        <w:t>. Macmillan.</w:t>
      </w:r>
    </w:p>
    <w:p w:rsidR="00CD1636" w:rsidRPr="00A50EAA" w:rsidRDefault="00CD1636" w:rsidP="00A80C24">
      <w:pPr>
        <w:rPr>
          <w:rFonts w:ascii="Times New Roman" w:hAnsi="Times New Roman" w:cs="Times New Roman"/>
          <w:b/>
        </w:rPr>
      </w:pPr>
      <w:r w:rsidRPr="00A50EAA">
        <w:rPr>
          <w:rFonts w:ascii="Times New Roman" w:hAnsi="Times New Roman" w:cs="Times New Roman"/>
          <w:b/>
        </w:rPr>
        <w:t xml:space="preserve"> E</w:t>
      </w:r>
      <w:r w:rsidR="00D410D5">
        <w:rPr>
          <w:rFonts w:ascii="Times New Roman" w:hAnsi="Times New Roman" w:cs="Times New Roman"/>
          <w:b/>
        </w:rPr>
        <w:t>NG</w:t>
      </w:r>
      <w:r w:rsidRPr="00A50EAA">
        <w:rPr>
          <w:rFonts w:ascii="Times New Roman" w:hAnsi="Times New Roman" w:cs="Times New Roman"/>
          <w:b/>
        </w:rPr>
        <w:t xml:space="preserve">-18-CR: Poetry 1 </w:t>
      </w:r>
      <w:r w:rsidR="00A50EAA" w:rsidRPr="00A50EAA">
        <w:rPr>
          <w:rFonts w:ascii="Times New Roman" w:hAnsi="Times New Roman" w:cs="Times New Roman"/>
          <w:b/>
        </w:rPr>
        <w:t>(From</w:t>
      </w:r>
      <w:r w:rsidRPr="00A50EAA">
        <w:rPr>
          <w:rFonts w:ascii="Times New Roman" w:hAnsi="Times New Roman" w:cs="Times New Roman"/>
          <w:b/>
        </w:rPr>
        <w:t xml:space="preserve"> Chaucer to Milton)</w:t>
      </w:r>
    </w:p>
    <w:p w:rsidR="00FE15B5" w:rsidRPr="00A50EAA" w:rsidRDefault="00A50EAA" w:rsidP="00A80C24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Unit I</w:t>
      </w:r>
      <w:r w:rsidR="00FE15B5" w:rsidRPr="00B744EA">
        <w:rPr>
          <w:rFonts w:ascii="Times New Roman" w:hAnsi="Times New Roman" w:cs="Times New Roman"/>
        </w:rPr>
        <w:t>: Geoffrey Chaucer:</w:t>
      </w:r>
      <w:r w:rsidR="00F21A9D">
        <w:rPr>
          <w:rFonts w:ascii="Times New Roman" w:hAnsi="Times New Roman" w:cs="Times New Roman"/>
        </w:rPr>
        <w:t xml:space="preserve"> </w:t>
      </w:r>
      <w:r w:rsidRPr="00A50EAA">
        <w:rPr>
          <w:rFonts w:ascii="Times New Roman" w:hAnsi="Times New Roman" w:cs="Times New Roman"/>
          <w:i/>
        </w:rPr>
        <w:t>The</w:t>
      </w:r>
      <w:r w:rsidR="00FE15B5" w:rsidRPr="00A50EAA">
        <w:rPr>
          <w:rFonts w:ascii="Times New Roman" w:hAnsi="Times New Roman" w:cs="Times New Roman"/>
          <w:i/>
        </w:rPr>
        <w:t xml:space="preserve"> Prologue to </w:t>
      </w:r>
      <w:r w:rsidRPr="00A50EAA">
        <w:rPr>
          <w:rFonts w:ascii="Times New Roman" w:hAnsi="Times New Roman" w:cs="Times New Roman"/>
          <w:i/>
        </w:rPr>
        <w:t xml:space="preserve">the </w:t>
      </w:r>
      <w:r w:rsidR="00FE15B5" w:rsidRPr="00A50EAA">
        <w:rPr>
          <w:rFonts w:ascii="Times New Roman" w:hAnsi="Times New Roman" w:cs="Times New Roman"/>
          <w:i/>
        </w:rPr>
        <w:t>Canterbury Tales</w:t>
      </w:r>
    </w:p>
    <w:p w:rsidR="00297A60" w:rsidRPr="00B744EA" w:rsidRDefault="00A50EAA" w:rsidP="00A80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Unit II</w:t>
      </w:r>
      <w:r w:rsidR="00FE15B5" w:rsidRPr="00B744EA">
        <w:rPr>
          <w:rFonts w:ascii="Times New Roman" w:hAnsi="Times New Roman" w:cs="Times New Roman"/>
        </w:rPr>
        <w:t>: William Shakespeare: Sonnets 13,18,30,66.116,123</w:t>
      </w:r>
    </w:p>
    <w:p w:rsidR="00A50EAA" w:rsidRDefault="00A50EAA" w:rsidP="00A80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Unit III</w:t>
      </w:r>
      <w:r w:rsidR="00297A60" w:rsidRPr="00B744EA">
        <w:rPr>
          <w:rFonts w:ascii="Times New Roman" w:hAnsi="Times New Roman" w:cs="Times New Roman"/>
        </w:rPr>
        <w:t xml:space="preserve">: John Donne: </w:t>
      </w:r>
    </w:p>
    <w:p w:rsidR="00297A60" w:rsidRPr="00A50EAA" w:rsidRDefault="00A50EAA" w:rsidP="001023B5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97A60" w:rsidRPr="00A50EAA">
        <w:rPr>
          <w:rFonts w:ascii="Times New Roman" w:hAnsi="Times New Roman" w:cs="Times New Roman"/>
        </w:rPr>
        <w:t>A Valediction: Forbidding Mourning</w:t>
      </w:r>
      <w:r>
        <w:rPr>
          <w:rFonts w:ascii="Times New Roman" w:hAnsi="Times New Roman" w:cs="Times New Roman"/>
        </w:rPr>
        <w:t>”</w:t>
      </w:r>
    </w:p>
    <w:p w:rsidR="00297A60" w:rsidRPr="00D410D5" w:rsidRDefault="00D410D5" w:rsidP="001023B5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97A60" w:rsidRPr="00D410D5">
        <w:rPr>
          <w:rFonts w:ascii="Times New Roman" w:hAnsi="Times New Roman" w:cs="Times New Roman"/>
        </w:rPr>
        <w:t xml:space="preserve">The </w:t>
      </w:r>
      <w:proofErr w:type="spellStart"/>
      <w:r w:rsidR="00297A60" w:rsidRPr="00D410D5">
        <w:rPr>
          <w:rFonts w:ascii="Times New Roman" w:hAnsi="Times New Roman" w:cs="Times New Roman"/>
        </w:rPr>
        <w:t>Extasie</w:t>
      </w:r>
      <w:proofErr w:type="spellEnd"/>
      <w:r>
        <w:rPr>
          <w:rFonts w:ascii="Times New Roman" w:hAnsi="Times New Roman" w:cs="Times New Roman"/>
        </w:rPr>
        <w:t>”</w:t>
      </w:r>
    </w:p>
    <w:p w:rsidR="0016603E" w:rsidRPr="005455AE" w:rsidRDefault="00D410D5" w:rsidP="001023B5">
      <w:pPr>
        <w:pStyle w:val="ListParagraph"/>
        <w:numPr>
          <w:ilvl w:val="0"/>
          <w:numId w:val="54"/>
        </w:numPr>
        <w:rPr>
          <w:rFonts w:ascii="Times New Roman" w:hAnsi="Times New Roman" w:cs="Times New Roman"/>
        </w:rPr>
      </w:pPr>
      <w:r w:rsidRPr="005455AE">
        <w:rPr>
          <w:rFonts w:ascii="Times New Roman" w:hAnsi="Times New Roman" w:cs="Times New Roman"/>
        </w:rPr>
        <w:t>“</w:t>
      </w:r>
      <w:r w:rsidR="00297A60" w:rsidRPr="005455AE">
        <w:rPr>
          <w:rFonts w:ascii="Times New Roman" w:hAnsi="Times New Roman" w:cs="Times New Roman"/>
        </w:rPr>
        <w:t>The Canonization</w:t>
      </w:r>
      <w:r w:rsidRPr="005455AE">
        <w:rPr>
          <w:rFonts w:ascii="Times New Roman" w:hAnsi="Times New Roman" w:cs="Times New Roman"/>
        </w:rPr>
        <w:t>”</w:t>
      </w:r>
    </w:p>
    <w:p w:rsidR="00D410D5" w:rsidRDefault="00D410D5" w:rsidP="00D410D5">
      <w:pPr>
        <w:pStyle w:val="ListParagraph"/>
        <w:rPr>
          <w:rFonts w:ascii="Times New Roman" w:hAnsi="Times New Roman" w:cs="Times New Roman"/>
        </w:rPr>
      </w:pPr>
    </w:p>
    <w:p w:rsidR="005455AE" w:rsidRDefault="0016603E" w:rsidP="005455AE">
      <w:pPr>
        <w:pStyle w:val="ListParagraph"/>
        <w:rPr>
          <w:rFonts w:ascii="Times New Roman" w:hAnsi="Times New Roman" w:cs="Times New Roman"/>
        </w:rPr>
      </w:pPr>
      <w:r w:rsidRPr="00D410D5">
        <w:rPr>
          <w:rFonts w:ascii="Times New Roman" w:hAnsi="Times New Roman" w:cs="Times New Roman"/>
        </w:rPr>
        <w:t xml:space="preserve">Andrew Marvell: </w:t>
      </w:r>
    </w:p>
    <w:p w:rsidR="00D410D5" w:rsidRDefault="00D410D5" w:rsidP="001023B5">
      <w:pPr>
        <w:pStyle w:val="ListParagraph"/>
        <w:numPr>
          <w:ilvl w:val="0"/>
          <w:numId w:val="5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“To his Coy Mistress”</w:t>
      </w:r>
    </w:p>
    <w:p w:rsidR="00D410D5" w:rsidRPr="00D410D5" w:rsidRDefault="00D410D5" w:rsidP="001023B5">
      <w:pPr>
        <w:pStyle w:val="ListParagraph"/>
        <w:numPr>
          <w:ilvl w:val="0"/>
          <w:numId w:val="5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Garden”</w:t>
      </w:r>
    </w:p>
    <w:p w:rsidR="006363C9" w:rsidRDefault="00877389" w:rsidP="00A80C24">
      <w:p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 xml:space="preserve">   Unit </w:t>
      </w:r>
      <w:r w:rsidR="00D410D5">
        <w:rPr>
          <w:rFonts w:ascii="Times New Roman" w:hAnsi="Times New Roman" w:cs="Times New Roman"/>
        </w:rPr>
        <w:t>IV</w:t>
      </w:r>
      <w:r w:rsidRPr="00B744EA">
        <w:rPr>
          <w:rFonts w:ascii="Times New Roman" w:hAnsi="Times New Roman" w:cs="Times New Roman"/>
        </w:rPr>
        <w:t xml:space="preserve">: John Milton: </w:t>
      </w:r>
      <w:r w:rsidRPr="00D410D5">
        <w:rPr>
          <w:rFonts w:ascii="Times New Roman" w:hAnsi="Times New Roman" w:cs="Times New Roman"/>
          <w:i/>
        </w:rPr>
        <w:t>Paradise Lost</w:t>
      </w:r>
      <w:r w:rsidR="00F21A9D">
        <w:rPr>
          <w:rFonts w:ascii="Times New Roman" w:hAnsi="Times New Roman" w:cs="Times New Roman"/>
          <w:i/>
        </w:rPr>
        <w:t xml:space="preserve"> </w:t>
      </w:r>
      <w:r w:rsidR="00D410D5" w:rsidRPr="00B744EA">
        <w:rPr>
          <w:rFonts w:ascii="Times New Roman" w:hAnsi="Times New Roman" w:cs="Times New Roman"/>
        </w:rPr>
        <w:t>(Book</w:t>
      </w:r>
      <w:r w:rsidRPr="00B744EA">
        <w:rPr>
          <w:rFonts w:ascii="Times New Roman" w:hAnsi="Times New Roman" w:cs="Times New Roman"/>
        </w:rPr>
        <w:t xml:space="preserve"> I)</w:t>
      </w:r>
    </w:p>
    <w:p w:rsidR="000F2C8C" w:rsidRDefault="000F2C8C" w:rsidP="00A80C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Suggested Reading:</w:t>
      </w:r>
    </w:p>
    <w:p w:rsidR="000F2C8C" w:rsidRDefault="000F2C8C" w:rsidP="001023B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Bennett. </w:t>
      </w:r>
      <w:r w:rsidRPr="00BB7405">
        <w:rPr>
          <w:rFonts w:ascii="Times New Roman" w:hAnsi="Times New Roman" w:cs="Times New Roman"/>
          <w:i/>
        </w:rPr>
        <w:t>Chaucer and the Fifteenth Century</w:t>
      </w:r>
      <w:r>
        <w:rPr>
          <w:rFonts w:ascii="Times New Roman" w:hAnsi="Times New Roman" w:cs="Times New Roman"/>
        </w:rPr>
        <w:t>. OUP.</w:t>
      </w:r>
    </w:p>
    <w:p w:rsidR="000F2C8C" w:rsidRDefault="000F2C8C" w:rsidP="001023B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 R </w:t>
      </w:r>
      <w:proofErr w:type="spellStart"/>
      <w:r>
        <w:rPr>
          <w:rFonts w:ascii="Times New Roman" w:hAnsi="Times New Roman" w:cs="Times New Roman"/>
        </w:rPr>
        <w:t>Lounsbury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BB7405">
        <w:rPr>
          <w:rFonts w:ascii="Times New Roman" w:hAnsi="Times New Roman" w:cs="Times New Roman"/>
          <w:i/>
        </w:rPr>
        <w:t>Studies in Chaucer</w:t>
      </w:r>
      <w:r>
        <w:rPr>
          <w:rFonts w:ascii="Times New Roman" w:hAnsi="Times New Roman" w:cs="Times New Roman"/>
        </w:rPr>
        <w:t>. New York.</w:t>
      </w:r>
    </w:p>
    <w:p w:rsidR="000F2C8C" w:rsidRDefault="000F2C8C" w:rsidP="001023B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 L Kittredge. </w:t>
      </w:r>
      <w:r w:rsidRPr="00BB7405">
        <w:rPr>
          <w:rFonts w:ascii="Times New Roman" w:hAnsi="Times New Roman" w:cs="Times New Roman"/>
          <w:i/>
        </w:rPr>
        <w:t>Chaucer and His Poetry</w:t>
      </w:r>
      <w:r>
        <w:rPr>
          <w:rFonts w:ascii="Times New Roman" w:hAnsi="Times New Roman" w:cs="Times New Roman"/>
        </w:rPr>
        <w:t>. Harvard.</w:t>
      </w:r>
    </w:p>
    <w:p w:rsidR="000F2C8C" w:rsidRDefault="000F2C8C" w:rsidP="001023B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Peter Jones (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proofErr w:type="gramEnd"/>
      <w:r w:rsidRPr="00BB7405">
        <w:rPr>
          <w:rFonts w:ascii="Times New Roman" w:hAnsi="Times New Roman" w:cs="Times New Roman"/>
          <w:i/>
        </w:rPr>
        <w:t xml:space="preserve">). Shakespeare: The </w:t>
      </w:r>
      <w:proofErr w:type="spellStart"/>
      <w:r w:rsidRPr="00BB7405">
        <w:rPr>
          <w:rFonts w:ascii="Times New Roman" w:hAnsi="Times New Roman" w:cs="Times New Roman"/>
          <w:i/>
        </w:rPr>
        <w:t>Sonnets</w:t>
      </w:r>
      <w:proofErr w:type="gramStart"/>
      <w:r w:rsidR="00BB740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A</w:t>
      </w:r>
      <w:proofErr w:type="spellEnd"/>
      <w:proofErr w:type="gramEnd"/>
      <w:r>
        <w:rPr>
          <w:rFonts w:ascii="Times New Roman" w:hAnsi="Times New Roman" w:cs="Times New Roman"/>
        </w:rPr>
        <w:t xml:space="preserve"> Casebook. Macmillan.</w:t>
      </w:r>
    </w:p>
    <w:p w:rsidR="000F2C8C" w:rsidRDefault="000F2C8C" w:rsidP="001023B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 B </w:t>
      </w:r>
      <w:proofErr w:type="spellStart"/>
      <w:r>
        <w:rPr>
          <w:rFonts w:ascii="Times New Roman" w:hAnsi="Times New Roman" w:cs="Times New Roman"/>
        </w:rPr>
        <w:t>Leishman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BB7405">
        <w:rPr>
          <w:rFonts w:ascii="Times New Roman" w:hAnsi="Times New Roman" w:cs="Times New Roman"/>
          <w:i/>
        </w:rPr>
        <w:t>Themes and Variations in Shakespeare’s Sonnets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Hetehnson</w:t>
      </w:r>
      <w:proofErr w:type="spellEnd"/>
      <w:r>
        <w:rPr>
          <w:rFonts w:ascii="Times New Roman" w:hAnsi="Times New Roman" w:cs="Times New Roman"/>
        </w:rPr>
        <w:t>.</w:t>
      </w:r>
    </w:p>
    <w:p w:rsidR="000F2C8C" w:rsidRDefault="000F2C8C" w:rsidP="001023B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 B </w:t>
      </w:r>
      <w:proofErr w:type="spellStart"/>
      <w:r>
        <w:rPr>
          <w:rFonts w:ascii="Times New Roman" w:hAnsi="Times New Roman" w:cs="Times New Roman"/>
        </w:rPr>
        <w:t>Leishman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BB7405">
        <w:rPr>
          <w:rFonts w:ascii="Times New Roman" w:hAnsi="Times New Roman" w:cs="Times New Roman"/>
          <w:i/>
        </w:rPr>
        <w:t>The Metaphysical Poets.</w:t>
      </w:r>
      <w:r>
        <w:rPr>
          <w:rFonts w:ascii="Times New Roman" w:hAnsi="Times New Roman" w:cs="Times New Roman"/>
        </w:rPr>
        <w:t xml:space="preserve"> OUP.</w:t>
      </w:r>
    </w:p>
    <w:p w:rsidR="000F2C8C" w:rsidRDefault="000F2C8C" w:rsidP="001023B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 Gardner (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proofErr w:type="gramEnd"/>
      <w:r>
        <w:rPr>
          <w:rFonts w:ascii="Times New Roman" w:hAnsi="Times New Roman" w:cs="Times New Roman"/>
        </w:rPr>
        <w:t xml:space="preserve">). </w:t>
      </w:r>
      <w:r w:rsidRPr="00BB7405">
        <w:rPr>
          <w:rFonts w:ascii="Times New Roman" w:hAnsi="Times New Roman" w:cs="Times New Roman"/>
          <w:i/>
        </w:rPr>
        <w:t xml:space="preserve">Twentieth Century Views: John </w:t>
      </w:r>
      <w:proofErr w:type="spellStart"/>
      <w:r w:rsidRPr="00BB7405">
        <w:rPr>
          <w:rFonts w:ascii="Times New Roman" w:hAnsi="Times New Roman" w:cs="Times New Roman"/>
          <w:i/>
        </w:rPr>
        <w:t>Donne.</w:t>
      </w:r>
      <w:r>
        <w:rPr>
          <w:rFonts w:ascii="Times New Roman" w:hAnsi="Times New Roman" w:cs="Times New Roman"/>
        </w:rPr>
        <w:t>Anglewood</w:t>
      </w:r>
      <w:proofErr w:type="spellEnd"/>
      <w:r>
        <w:rPr>
          <w:rFonts w:ascii="Times New Roman" w:hAnsi="Times New Roman" w:cs="Times New Roman"/>
        </w:rPr>
        <w:t xml:space="preserve"> Cliffs.</w:t>
      </w:r>
    </w:p>
    <w:p w:rsidR="000F2C8C" w:rsidRDefault="000F2C8C" w:rsidP="001023B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Theodore </w:t>
      </w:r>
      <w:proofErr w:type="spellStart"/>
      <w:r>
        <w:rPr>
          <w:rFonts w:ascii="Times New Roman" w:hAnsi="Times New Roman" w:cs="Times New Roman"/>
        </w:rPr>
        <w:t>Redpath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proofErr w:type="gramEnd"/>
      <w:r>
        <w:rPr>
          <w:rFonts w:ascii="Times New Roman" w:hAnsi="Times New Roman" w:cs="Times New Roman"/>
        </w:rPr>
        <w:t xml:space="preserve">). </w:t>
      </w:r>
      <w:r w:rsidRPr="00BB7405">
        <w:rPr>
          <w:rFonts w:ascii="Times New Roman" w:hAnsi="Times New Roman" w:cs="Times New Roman"/>
          <w:i/>
        </w:rPr>
        <w:t>The Songs and Sonnets of John Donne</w:t>
      </w:r>
      <w:r>
        <w:rPr>
          <w:rFonts w:ascii="Times New Roman" w:hAnsi="Times New Roman" w:cs="Times New Roman"/>
        </w:rPr>
        <w:t>. Methuen.</w:t>
      </w:r>
    </w:p>
    <w:p w:rsidR="00BC41F8" w:rsidRDefault="00BC41F8" w:rsidP="001023B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Arthur Pollard (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proofErr w:type="gramEnd"/>
      <w:r>
        <w:rPr>
          <w:rFonts w:ascii="Times New Roman" w:hAnsi="Times New Roman" w:cs="Times New Roman"/>
        </w:rPr>
        <w:t xml:space="preserve">). </w:t>
      </w:r>
      <w:r w:rsidRPr="007D2D41">
        <w:rPr>
          <w:rFonts w:ascii="Times New Roman" w:hAnsi="Times New Roman" w:cs="Times New Roman"/>
          <w:i/>
        </w:rPr>
        <w:t>Andrew Marvell Poems: A Casebook</w:t>
      </w:r>
      <w:r>
        <w:rPr>
          <w:rFonts w:ascii="Times New Roman" w:hAnsi="Times New Roman" w:cs="Times New Roman"/>
        </w:rPr>
        <w:t>. Macmillan</w:t>
      </w:r>
    </w:p>
    <w:p w:rsidR="00BC41F8" w:rsidRDefault="00BC41F8" w:rsidP="001023B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 L Brett (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proofErr w:type="gramEnd"/>
      <w:r>
        <w:rPr>
          <w:rFonts w:ascii="Times New Roman" w:hAnsi="Times New Roman" w:cs="Times New Roman"/>
        </w:rPr>
        <w:t xml:space="preserve">). </w:t>
      </w:r>
      <w:r w:rsidRPr="007D2D41">
        <w:rPr>
          <w:rFonts w:ascii="Times New Roman" w:hAnsi="Times New Roman" w:cs="Times New Roman"/>
          <w:i/>
        </w:rPr>
        <w:t>Andrew Marvell: Essays on the tercent</w:t>
      </w:r>
      <w:r w:rsidR="00F21A9D" w:rsidRPr="007D2D41">
        <w:rPr>
          <w:rFonts w:ascii="Times New Roman" w:hAnsi="Times New Roman" w:cs="Times New Roman"/>
          <w:i/>
        </w:rPr>
        <w:t>en</w:t>
      </w:r>
      <w:r w:rsidRPr="007D2D41">
        <w:rPr>
          <w:rFonts w:ascii="Times New Roman" w:hAnsi="Times New Roman" w:cs="Times New Roman"/>
          <w:i/>
        </w:rPr>
        <w:t>ary of his death</w:t>
      </w:r>
      <w:r>
        <w:rPr>
          <w:rFonts w:ascii="Times New Roman" w:hAnsi="Times New Roman" w:cs="Times New Roman"/>
        </w:rPr>
        <w:t>. OUP.</w:t>
      </w:r>
    </w:p>
    <w:p w:rsidR="006F5FE9" w:rsidRDefault="006F5FE9" w:rsidP="001023B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 S Lewis. </w:t>
      </w:r>
      <w:r w:rsidRPr="00BB7405">
        <w:rPr>
          <w:rFonts w:ascii="Times New Roman" w:hAnsi="Times New Roman" w:cs="Times New Roman"/>
          <w:i/>
        </w:rPr>
        <w:t>Preface to Paradise Lost</w:t>
      </w:r>
      <w:r>
        <w:rPr>
          <w:rFonts w:ascii="Times New Roman" w:hAnsi="Times New Roman" w:cs="Times New Roman"/>
        </w:rPr>
        <w:t>. OUP.</w:t>
      </w:r>
    </w:p>
    <w:p w:rsidR="006F5FE9" w:rsidRDefault="006F5FE9" w:rsidP="001023B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Helen Gardner. </w:t>
      </w:r>
      <w:r w:rsidRPr="00BB7405">
        <w:rPr>
          <w:rFonts w:ascii="Times New Roman" w:hAnsi="Times New Roman" w:cs="Times New Roman"/>
          <w:i/>
        </w:rPr>
        <w:t>A Reading of Paradise Lost.</w:t>
      </w:r>
      <w:r>
        <w:rPr>
          <w:rFonts w:ascii="Times New Roman" w:hAnsi="Times New Roman" w:cs="Times New Roman"/>
        </w:rPr>
        <w:t xml:space="preserve"> OUP.</w:t>
      </w:r>
    </w:p>
    <w:p w:rsidR="006F5FE9" w:rsidRPr="000F2C8C" w:rsidRDefault="006F5FE9" w:rsidP="001023B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 Dyson and Julian Lovelock (</w:t>
      </w:r>
      <w:proofErr w:type="spellStart"/>
      <w:proofErr w:type="gramStart"/>
      <w:r>
        <w:rPr>
          <w:rFonts w:ascii="Times New Roman" w:hAnsi="Times New Roman" w:cs="Times New Roman"/>
        </w:rPr>
        <w:t>eds</w:t>
      </w:r>
      <w:proofErr w:type="spellEnd"/>
      <w:proofErr w:type="gramEnd"/>
      <w:r>
        <w:rPr>
          <w:rFonts w:ascii="Times New Roman" w:hAnsi="Times New Roman" w:cs="Times New Roman"/>
        </w:rPr>
        <w:t xml:space="preserve">). </w:t>
      </w:r>
      <w:r w:rsidRPr="00BB7405">
        <w:rPr>
          <w:rFonts w:ascii="Times New Roman" w:hAnsi="Times New Roman" w:cs="Times New Roman"/>
          <w:i/>
        </w:rPr>
        <w:t>Milton: Paradise Lost</w:t>
      </w:r>
      <w:r>
        <w:rPr>
          <w:rFonts w:ascii="Times New Roman" w:hAnsi="Times New Roman" w:cs="Times New Roman"/>
        </w:rPr>
        <w:t>, Casebook Series. Macmillan.</w:t>
      </w:r>
    </w:p>
    <w:p w:rsidR="00FE15B5" w:rsidRPr="00D410D5" w:rsidRDefault="00D410D5" w:rsidP="006363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</w:t>
      </w:r>
      <w:r w:rsidR="006363C9" w:rsidRPr="00D410D5">
        <w:rPr>
          <w:rFonts w:ascii="Times New Roman" w:hAnsi="Times New Roman" w:cs="Times New Roman"/>
          <w:b/>
        </w:rPr>
        <w:t xml:space="preserve">-19-DCE: English Language Teaching </w:t>
      </w:r>
    </w:p>
    <w:p w:rsidR="00494602" w:rsidRPr="00B744EA" w:rsidRDefault="00AD6909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Unit I</w:t>
      </w:r>
      <w:r w:rsidR="00494602" w:rsidRPr="00B744EA">
        <w:rPr>
          <w:rFonts w:ascii="Times New Roman" w:hAnsi="Times New Roman" w:cs="Times New Roman"/>
        </w:rPr>
        <w:t xml:space="preserve">: English Language </w:t>
      </w:r>
      <w:r>
        <w:rPr>
          <w:rFonts w:ascii="Times New Roman" w:hAnsi="Times New Roman" w:cs="Times New Roman"/>
        </w:rPr>
        <w:t xml:space="preserve">Teaching </w:t>
      </w:r>
      <w:r w:rsidR="00494602" w:rsidRPr="00B744EA">
        <w:rPr>
          <w:rFonts w:ascii="Times New Roman" w:hAnsi="Times New Roman" w:cs="Times New Roman"/>
        </w:rPr>
        <w:t>in India/Kashmir</w:t>
      </w:r>
      <w:r>
        <w:rPr>
          <w:rFonts w:ascii="Times New Roman" w:hAnsi="Times New Roman" w:cs="Times New Roman"/>
        </w:rPr>
        <w:t xml:space="preserve">: Past and Present </w:t>
      </w:r>
    </w:p>
    <w:p w:rsidR="002F1FCE" w:rsidRDefault="002F1FCE" w:rsidP="001023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Grammar Translation Method</w:t>
      </w:r>
    </w:p>
    <w:p w:rsidR="002F1FCE" w:rsidRDefault="00320BEA" w:rsidP="001023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D6909">
        <w:rPr>
          <w:rFonts w:ascii="Times New Roman" w:hAnsi="Times New Roman" w:cs="Times New Roman"/>
        </w:rPr>
        <w:t>Direct Meth</w:t>
      </w:r>
      <w:r w:rsidR="007712C5" w:rsidRPr="00AD6909">
        <w:rPr>
          <w:rFonts w:ascii="Times New Roman" w:hAnsi="Times New Roman" w:cs="Times New Roman"/>
        </w:rPr>
        <w:t>od</w:t>
      </w:r>
    </w:p>
    <w:p w:rsidR="002F1FCE" w:rsidRDefault="00AD6909" w:rsidP="001023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Situational Language </w:t>
      </w:r>
      <w:r w:rsidR="00320BEA" w:rsidRPr="00AD6909">
        <w:rPr>
          <w:rFonts w:ascii="Times New Roman" w:hAnsi="Times New Roman" w:cs="Times New Roman"/>
        </w:rPr>
        <w:t>Teaching</w:t>
      </w:r>
      <w:r w:rsidR="002F1FCE">
        <w:rPr>
          <w:rFonts w:ascii="Times New Roman" w:hAnsi="Times New Roman" w:cs="Times New Roman"/>
        </w:rPr>
        <w:t>,</w:t>
      </w:r>
    </w:p>
    <w:p w:rsidR="00320BEA" w:rsidRPr="00AD6909" w:rsidRDefault="005F6A3C" w:rsidP="001023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D6909">
        <w:rPr>
          <w:rFonts w:ascii="Times New Roman" w:hAnsi="Times New Roman" w:cs="Times New Roman"/>
        </w:rPr>
        <w:t>Audio-Lingual and Communicative Method</w:t>
      </w:r>
    </w:p>
    <w:p w:rsidR="000E088E" w:rsidRDefault="00AD6909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712C5" w:rsidRPr="00B744EA" w:rsidRDefault="00AD6909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II</w:t>
      </w:r>
      <w:r w:rsidR="007712C5" w:rsidRPr="00B744EA">
        <w:rPr>
          <w:rFonts w:ascii="Times New Roman" w:hAnsi="Times New Roman" w:cs="Times New Roman"/>
        </w:rPr>
        <w:t xml:space="preserve">: </w:t>
      </w:r>
      <w:r w:rsidRPr="00B744EA">
        <w:rPr>
          <w:rFonts w:ascii="Times New Roman" w:hAnsi="Times New Roman" w:cs="Times New Roman"/>
        </w:rPr>
        <w:t>Curriculum</w:t>
      </w:r>
      <w:r w:rsidR="007712C5" w:rsidRPr="00B744EA">
        <w:rPr>
          <w:rFonts w:ascii="Times New Roman" w:hAnsi="Times New Roman" w:cs="Times New Roman"/>
        </w:rPr>
        <w:t xml:space="preserve"> and Syllabus Designing</w:t>
      </w:r>
      <w:r w:rsidR="007D2D41">
        <w:rPr>
          <w:rFonts w:ascii="Times New Roman" w:hAnsi="Times New Roman" w:cs="Times New Roman"/>
        </w:rPr>
        <w:t>:</w:t>
      </w:r>
    </w:p>
    <w:p w:rsidR="007712C5" w:rsidRPr="00AD6909" w:rsidRDefault="007712C5" w:rsidP="001023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D6909">
        <w:rPr>
          <w:rFonts w:ascii="Times New Roman" w:hAnsi="Times New Roman" w:cs="Times New Roman"/>
        </w:rPr>
        <w:t>Classical Humanism</w:t>
      </w:r>
    </w:p>
    <w:p w:rsidR="00D4103A" w:rsidRPr="00AD6909" w:rsidRDefault="007712C5" w:rsidP="001023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proofErr w:type="spellStart"/>
      <w:r w:rsidRPr="00AD6909">
        <w:rPr>
          <w:rFonts w:ascii="Times New Roman" w:hAnsi="Times New Roman" w:cs="Times New Roman"/>
        </w:rPr>
        <w:t>Recon</w:t>
      </w:r>
      <w:r w:rsidR="00AD6909">
        <w:rPr>
          <w:rFonts w:ascii="Times New Roman" w:hAnsi="Times New Roman" w:cs="Times New Roman"/>
        </w:rPr>
        <w:t>s</w:t>
      </w:r>
      <w:r w:rsidRPr="00AD6909">
        <w:rPr>
          <w:rFonts w:ascii="Times New Roman" w:hAnsi="Times New Roman" w:cs="Times New Roman"/>
        </w:rPr>
        <w:t>tructionism</w:t>
      </w:r>
      <w:proofErr w:type="spellEnd"/>
    </w:p>
    <w:p w:rsidR="002044F6" w:rsidRPr="00AD6909" w:rsidRDefault="00D4103A" w:rsidP="001023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D6909">
        <w:rPr>
          <w:rFonts w:ascii="Times New Roman" w:hAnsi="Times New Roman" w:cs="Times New Roman"/>
        </w:rPr>
        <w:t xml:space="preserve">Progressivism in </w:t>
      </w:r>
      <w:r w:rsidR="00AD6909" w:rsidRPr="00AD6909">
        <w:rPr>
          <w:rFonts w:ascii="Times New Roman" w:hAnsi="Times New Roman" w:cs="Times New Roman"/>
        </w:rPr>
        <w:t>Curriculum</w:t>
      </w:r>
      <w:r w:rsidRPr="00AD6909">
        <w:rPr>
          <w:rFonts w:ascii="Times New Roman" w:hAnsi="Times New Roman" w:cs="Times New Roman"/>
        </w:rPr>
        <w:t xml:space="preserve"> Development</w:t>
      </w:r>
    </w:p>
    <w:p w:rsidR="002044F6" w:rsidRPr="00AD6909" w:rsidRDefault="002044F6" w:rsidP="001023B5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AD6909">
        <w:rPr>
          <w:rFonts w:ascii="Times New Roman" w:hAnsi="Times New Roman" w:cs="Times New Roman"/>
        </w:rPr>
        <w:t>Various Syllabus Designs</w:t>
      </w:r>
    </w:p>
    <w:p w:rsidR="00F267CA" w:rsidRPr="00B744EA" w:rsidRDefault="002F1FCE" w:rsidP="007D2D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044F6" w:rsidRPr="00B744EA">
        <w:rPr>
          <w:rFonts w:ascii="Times New Roman" w:hAnsi="Times New Roman" w:cs="Times New Roman"/>
        </w:rPr>
        <w:t>Lesson Planning</w:t>
      </w:r>
    </w:p>
    <w:p w:rsidR="0046473B" w:rsidRPr="00B744EA" w:rsidRDefault="002F1FCE" w:rsidP="007D2D4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267CA" w:rsidRPr="00B744EA">
        <w:rPr>
          <w:rFonts w:ascii="Times New Roman" w:hAnsi="Times New Roman" w:cs="Times New Roman"/>
        </w:rPr>
        <w:t>Testing and Evaluation</w:t>
      </w:r>
    </w:p>
    <w:p w:rsidR="007D2D41" w:rsidRDefault="007D2D41" w:rsidP="006363C9">
      <w:pPr>
        <w:rPr>
          <w:rFonts w:ascii="Times New Roman" w:hAnsi="Times New Roman" w:cs="Times New Roman"/>
        </w:rPr>
      </w:pPr>
    </w:p>
    <w:p w:rsidR="004E0D83" w:rsidRDefault="0046473B" w:rsidP="006363C9">
      <w:p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 xml:space="preserve">  Unit </w:t>
      </w:r>
      <w:r w:rsidR="00AD6909">
        <w:rPr>
          <w:rFonts w:ascii="Times New Roman" w:hAnsi="Times New Roman" w:cs="Times New Roman"/>
        </w:rPr>
        <w:t>III</w:t>
      </w:r>
      <w:r w:rsidRPr="00B744EA">
        <w:rPr>
          <w:rFonts w:ascii="Times New Roman" w:hAnsi="Times New Roman" w:cs="Times New Roman"/>
        </w:rPr>
        <w:t>:</w:t>
      </w:r>
      <w:r w:rsidR="00AD6909">
        <w:rPr>
          <w:rFonts w:ascii="Times New Roman" w:hAnsi="Times New Roman" w:cs="Times New Roman"/>
        </w:rPr>
        <w:t xml:space="preserve"> Language Skills:</w:t>
      </w:r>
    </w:p>
    <w:p w:rsidR="00AD6909" w:rsidRDefault="00AD6909" w:rsidP="001023B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Productive and Receptive Skills</w:t>
      </w:r>
    </w:p>
    <w:p w:rsidR="00AD6909" w:rsidRDefault="00AD6909" w:rsidP="001023B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Reading/Writing/Speaking/Listening (Types and Characteristics)</w:t>
      </w:r>
    </w:p>
    <w:p w:rsidR="00AD6909" w:rsidRDefault="00AD6909" w:rsidP="001023B5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Communication (Verbal and Non-Verbal)</w:t>
      </w:r>
    </w:p>
    <w:p w:rsidR="00AA1AA0" w:rsidRDefault="00AD6909" w:rsidP="00AA1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Unit: IV: </w:t>
      </w:r>
      <w:r w:rsidR="00AA1AA0">
        <w:rPr>
          <w:rFonts w:ascii="Times New Roman" w:hAnsi="Times New Roman" w:cs="Times New Roman"/>
        </w:rPr>
        <w:t xml:space="preserve">Stylistics: </w:t>
      </w:r>
    </w:p>
    <w:p w:rsidR="00AA1AA0" w:rsidRPr="00AA1AA0" w:rsidRDefault="00CF745A" w:rsidP="001023B5">
      <w:pPr>
        <w:pStyle w:val="ListParagraph"/>
        <w:numPr>
          <w:ilvl w:val="0"/>
          <w:numId w:val="78"/>
        </w:numPr>
        <w:rPr>
          <w:rFonts w:ascii="Times New Roman" w:hAnsi="Times New Roman" w:cs="Times New Roman"/>
        </w:rPr>
      </w:pPr>
      <w:r w:rsidRPr="00AA1AA0">
        <w:rPr>
          <w:rFonts w:ascii="Times New Roman" w:hAnsi="Times New Roman" w:cs="Times New Roman"/>
        </w:rPr>
        <w:t>Various</w:t>
      </w:r>
      <w:r w:rsidR="001059E5" w:rsidRPr="00AA1AA0">
        <w:rPr>
          <w:rFonts w:ascii="Times New Roman" w:hAnsi="Times New Roman" w:cs="Times New Roman"/>
        </w:rPr>
        <w:t xml:space="preserve"> Approaches</w:t>
      </w:r>
    </w:p>
    <w:p w:rsidR="001059E5" w:rsidRPr="00AA1AA0" w:rsidRDefault="00CF745A" w:rsidP="001023B5">
      <w:pPr>
        <w:pStyle w:val="ListParagraph"/>
        <w:numPr>
          <w:ilvl w:val="0"/>
          <w:numId w:val="78"/>
        </w:numPr>
        <w:rPr>
          <w:rFonts w:ascii="Times New Roman" w:hAnsi="Times New Roman" w:cs="Times New Roman"/>
        </w:rPr>
      </w:pPr>
      <w:r w:rsidRPr="00AA1AA0">
        <w:rPr>
          <w:rFonts w:ascii="Times New Roman" w:hAnsi="Times New Roman" w:cs="Times New Roman"/>
        </w:rPr>
        <w:t>Analyzing l</w:t>
      </w:r>
      <w:r w:rsidR="001059E5" w:rsidRPr="00AA1AA0">
        <w:rPr>
          <w:rFonts w:ascii="Times New Roman" w:hAnsi="Times New Roman" w:cs="Times New Roman"/>
        </w:rPr>
        <w:t>iter</w:t>
      </w:r>
      <w:r w:rsidRPr="00AA1AA0">
        <w:rPr>
          <w:rFonts w:ascii="Times New Roman" w:hAnsi="Times New Roman" w:cs="Times New Roman"/>
        </w:rPr>
        <w:t>ary texts</w:t>
      </w:r>
    </w:p>
    <w:p w:rsidR="004E0D83" w:rsidRPr="001059E5" w:rsidRDefault="001059E5" w:rsidP="006363C9">
      <w:pPr>
        <w:rPr>
          <w:rFonts w:ascii="Times New Roman" w:hAnsi="Times New Roman" w:cs="Times New Roman"/>
          <w:b/>
        </w:rPr>
      </w:pPr>
      <w:r w:rsidRPr="001059E5">
        <w:rPr>
          <w:rFonts w:ascii="Times New Roman" w:hAnsi="Times New Roman" w:cs="Times New Roman"/>
          <w:b/>
        </w:rPr>
        <w:lastRenderedPageBreak/>
        <w:t xml:space="preserve"> ENG</w:t>
      </w:r>
      <w:r w:rsidR="004E0D83" w:rsidRPr="001059E5">
        <w:rPr>
          <w:rFonts w:ascii="Times New Roman" w:hAnsi="Times New Roman" w:cs="Times New Roman"/>
          <w:b/>
        </w:rPr>
        <w:t>-20-DCE</w:t>
      </w:r>
      <w:proofErr w:type="gramStart"/>
      <w:r w:rsidR="004E0D83" w:rsidRPr="001059E5">
        <w:rPr>
          <w:rFonts w:ascii="Times New Roman" w:hAnsi="Times New Roman" w:cs="Times New Roman"/>
          <w:b/>
        </w:rPr>
        <w:t>:Short</w:t>
      </w:r>
      <w:proofErr w:type="gramEnd"/>
      <w:r w:rsidR="004E0D83" w:rsidRPr="001059E5">
        <w:rPr>
          <w:rFonts w:ascii="Times New Roman" w:hAnsi="Times New Roman" w:cs="Times New Roman"/>
          <w:b/>
        </w:rPr>
        <w:t xml:space="preserve"> Story Across Cultures</w:t>
      </w:r>
    </w:p>
    <w:p w:rsidR="00CF745A" w:rsidRDefault="001059E5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</w:t>
      </w:r>
      <w:r w:rsidR="004E0D83" w:rsidRPr="00B744EA">
        <w:rPr>
          <w:rFonts w:ascii="Times New Roman" w:hAnsi="Times New Roman" w:cs="Times New Roman"/>
        </w:rPr>
        <w:t xml:space="preserve">: </w:t>
      </w:r>
    </w:p>
    <w:p w:rsidR="001059E5" w:rsidRPr="007D2D41" w:rsidRDefault="001059E5" w:rsidP="00CF745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F745A">
        <w:rPr>
          <w:rFonts w:ascii="Times New Roman" w:hAnsi="Times New Roman" w:cs="Times New Roman"/>
        </w:rPr>
        <w:t xml:space="preserve">Edgar Allan </w:t>
      </w:r>
      <w:r w:rsidR="004E0D83" w:rsidRPr="00CF745A">
        <w:rPr>
          <w:rFonts w:ascii="Times New Roman" w:hAnsi="Times New Roman" w:cs="Times New Roman"/>
        </w:rPr>
        <w:t>Poe</w:t>
      </w:r>
      <w:r w:rsidRPr="00CF745A">
        <w:rPr>
          <w:rFonts w:ascii="Times New Roman" w:hAnsi="Times New Roman" w:cs="Times New Roman"/>
        </w:rPr>
        <w:t>:</w:t>
      </w:r>
      <w:r w:rsidR="007D2D41">
        <w:rPr>
          <w:rFonts w:ascii="Times New Roman" w:hAnsi="Times New Roman" w:cs="Times New Roman"/>
        </w:rPr>
        <w:t xml:space="preserve"> </w:t>
      </w:r>
      <w:r w:rsidRPr="007D2D41">
        <w:rPr>
          <w:rFonts w:ascii="Times New Roman" w:hAnsi="Times New Roman" w:cs="Times New Roman"/>
          <w:i/>
        </w:rPr>
        <w:t>The Fall of the House of Usher</w:t>
      </w:r>
    </w:p>
    <w:p w:rsidR="001059E5" w:rsidRPr="007D2D41" w:rsidRDefault="001059E5" w:rsidP="00CF745A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CF745A">
        <w:rPr>
          <w:rFonts w:ascii="Times New Roman" w:hAnsi="Times New Roman" w:cs="Times New Roman"/>
        </w:rPr>
        <w:t xml:space="preserve">Sadat </w:t>
      </w:r>
      <w:proofErr w:type="spellStart"/>
      <w:r w:rsidRPr="00CF745A">
        <w:rPr>
          <w:rFonts w:ascii="Times New Roman" w:hAnsi="Times New Roman" w:cs="Times New Roman"/>
        </w:rPr>
        <w:t>Hasan</w:t>
      </w:r>
      <w:proofErr w:type="spellEnd"/>
      <w:r w:rsidRPr="00CF745A">
        <w:rPr>
          <w:rFonts w:ascii="Times New Roman" w:hAnsi="Times New Roman" w:cs="Times New Roman"/>
        </w:rPr>
        <w:t xml:space="preserve"> </w:t>
      </w:r>
      <w:proofErr w:type="spellStart"/>
      <w:r w:rsidR="004E0D83" w:rsidRPr="00CF745A">
        <w:rPr>
          <w:rFonts w:ascii="Times New Roman" w:hAnsi="Times New Roman" w:cs="Times New Roman"/>
        </w:rPr>
        <w:t>Manto</w:t>
      </w:r>
      <w:proofErr w:type="spellEnd"/>
      <w:r w:rsidRPr="00CF745A">
        <w:rPr>
          <w:rFonts w:ascii="Times New Roman" w:hAnsi="Times New Roman" w:cs="Times New Roman"/>
        </w:rPr>
        <w:t>:</w:t>
      </w:r>
      <w:r w:rsidR="007D2D41">
        <w:rPr>
          <w:rFonts w:ascii="Times New Roman" w:hAnsi="Times New Roman" w:cs="Times New Roman"/>
        </w:rPr>
        <w:t xml:space="preserve"> </w:t>
      </w:r>
      <w:r w:rsidRPr="007D2D41">
        <w:rPr>
          <w:rFonts w:ascii="Times New Roman" w:hAnsi="Times New Roman" w:cs="Times New Roman"/>
          <w:i/>
        </w:rPr>
        <w:t xml:space="preserve">The Dog of </w:t>
      </w:r>
      <w:proofErr w:type="spellStart"/>
      <w:r w:rsidRPr="007D2D41">
        <w:rPr>
          <w:rFonts w:ascii="Times New Roman" w:hAnsi="Times New Roman" w:cs="Times New Roman"/>
          <w:i/>
        </w:rPr>
        <w:t>Tithwal</w:t>
      </w:r>
      <w:proofErr w:type="spellEnd"/>
    </w:p>
    <w:p w:rsidR="00CF745A" w:rsidRDefault="00CF745A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II</w:t>
      </w:r>
      <w:r w:rsidR="001059E5">
        <w:rPr>
          <w:rFonts w:ascii="Times New Roman" w:hAnsi="Times New Roman" w:cs="Times New Roman"/>
        </w:rPr>
        <w:t xml:space="preserve">: </w:t>
      </w:r>
    </w:p>
    <w:p w:rsidR="00CF745A" w:rsidRPr="007D2D41" w:rsidRDefault="001059E5" w:rsidP="007D2D4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CF745A">
        <w:rPr>
          <w:rFonts w:ascii="Times New Roman" w:hAnsi="Times New Roman" w:cs="Times New Roman"/>
        </w:rPr>
        <w:t xml:space="preserve">Nikolai </w:t>
      </w:r>
      <w:r w:rsidR="004E0D83" w:rsidRPr="00CF745A">
        <w:rPr>
          <w:rFonts w:ascii="Times New Roman" w:hAnsi="Times New Roman" w:cs="Times New Roman"/>
        </w:rPr>
        <w:t>Gogol</w:t>
      </w:r>
      <w:r w:rsidRPr="00CF745A">
        <w:rPr>
          <w:rFonts w:ascii="Times New Roman" w:hAnsi="Times New Roman" w:cs="Times New Roman"/>
        </w:rPr>
        <w:t>:</w:t>
      </w:r>
      <w:r w:rsidR="007D2D41">
        <w:rPr>
          <w:rFonts w:ascii="Times New Roman" w:hAnsi="Times New Roman" w:cs="Times New Roman"/>
        </w:rPr>
        <w:t xml:space="preserve"> </w:t>
      </w:r>
      <w:r w:rsidRPr="007D2D41">
        <w:rPr>
          <w:rFonts w:ascii="Times New Roman" w:hAnsi="Times New Roman" w:cs="Times New Roman"/>
          <w:i/>
        </w:rPr>
        <w:t>Diary of a Madman</w:t>
      </w:r>
    </w:p>
    <w:p w:rsidR="00F31A3C" w:rsidRPr="007D2D41" w:rsidRDefault="008230AF" w:rsidP="007D2D41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Guy de Maupassant:</w:t>
      </w:r>
      <w:r w:rsidR="007D2D41">
        <w:rPr>
          <w:rFonts w:ascii="Times New Roman" w:hAnsi="Times New Roman" w:cs="Times New Roman"/>
        </w:rPr>
        <w:t xml:space="preserve"> </w:t>
      </w:r>
      <w:r w:rsidR="00C4403A" w:rsidRPr="007D2D41">
        <w:rPr>
          <w:rFonts w:ascii="Times New Roman" w:hAnsi="Times New Roman" w:cs="Times New Roman"/>
          <w:i/>
        </w:rPr>
        <w:t xml:space="preserve">Little </w:t>
      </w:r>
      <w:proofErr w:type="spellStart"/>
      <w:r w:rsidR="00C4403A" w:rsidRPr="007D2D41">
        <w:rPr>
          <w:rFonts w:ascii="Times New Roman" w:hAnsi="Times New Roman" w:cs="Times New Roman"/>
          <w:i/>
        </w:rPr>
        <w:t>Lala</w:t>
      </w:r>
      <w:proofErr w:type="spellEnd"/>
      <w:r w:rsidR="00C4403A" w:rsidRPr="007D2D41">
        <w:rPr>
          <w:rFonts w:ascii="Times New Roman" w:hAnsi="Times New Roman" w:cs="Times New Roman"/>
          <w:i/>
        </w:rPr>
        <w:t xml:space="preserve"> </w:t>
      </w:r>
      <w:proofErr w:type="spellStart"/>
      <w:r w:rsidR="00C4403A" w:rsidRPr="007D2D41">
        <w:rPr>
          <w:rFonts w:ascii="Times New Roman" w:hAnsi="Times New Roman" w:cs="Times New Roman"/>
          <w:i/>
        </w:rPr>
        <w:t>Roque</w:t>
      </w:r>
      <w:proofErr w:type="spellEnd"/>
    </w:p>
    <w:p w:rsidR="009B7DA4" w:rsidRDefault="009B7DA4" w:rsidP="006363C9">
      <w:pPr>
        <w:rPr>
          <w:rFonts w:ascii="Times New Roman" w:hAnsi="Times New Roman" w:cs="Times New Roman"/>
          <w:b/>
        </w:rPr>
      </w:pPr>
    </w:p>
    <w:p w:rsidR="00EC1665" w:rsidRPr="00F31A3C" w:rsidRDefault="001059E5" w:rsidP="006363C9">
      <w:pPr>
        <w:rPr>
          <w:rFonts w:ascii="Times New Roman" w:hAnsi="Times New Roman" w:cs="Times New Roman"/>
        </w:rPr>
      </w:pPr>
      <w:r w:rsidRPr="001059E5">
        <w:rPr>
          <w:rFonts w:ascii="Times New Roman" w:hAnsi="Times New Roman" w:cs="Times New Roman"/>
          <w:b/>
        </w:rPr>
        <w:t xml:space="preserve"> ENG</w:t>
      </w:r>
      <w:r w:rsidR="00EC1665" w:rsidRPr="001059E5">
        <w:rPr>
          <w:rFonts w:ascii="Times New Roman" w:hAnsi="Times New Roman" w:cs="Times New Roman"/>
          <w:b/>
        </w:rPr>
        <w:t>-21-DCE: The European Novel</w:t>
      </w:r>
    </w:p>
    <w:p w:rsidR="00EC1665" w:rsidRPr="002F1F07" w:rsidRDefault="002F1F07" w:rsidP="006363C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</w:t>
      </w:r>
      <w:r w:rsidR="00EC1665" w:rsidRPr="00B744EA">
        <w:rPr>
          <w:rFonts w:ascii="Times New Roman" w:hAnsi="Times New Roman" w:cs="Times New Roman"/>
        </w:rPr>
        <w:t xml:space="preserve">: Albert Camus: </w:t>
      </w:r>
      <w:r w:rsidR="00EC1665" w:rsidRPr="002F1F07">
        <w:rPr>
          <w:rFonts w:ascii="Times New Roman" w:hAnsi="Times New Roman" w:cs="Times New Roman"/>
          <w:i/>
        </w:rPr>
        <w:t>The Outsider</w:t>
      </w:r>
    </w:p>
    <w:p w:rsidR="00250E2F" w:rsidRPr="002F1F07" w:rsidRDefault="002F1F07" w:rsidP="006363C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II</w:t>
      </w:r>
      <w:r w:rsidR="00EC1665" w:rsidRPr="00B744EA">
        <w:rPr>
          <w:rFonts w:ascii="Times New Roman" w:hAnsi="Times New Roman" w:cs="Times New Roman"/>
        </w:rPr>
        <w:t xml:space="preserve">: </w:t>
      </w:r>
      <w:r w:rsidR="00CF745A">
        <w:rPr>
          <w:rFonts w:ascii="Times New Roman" w:hAnsi="Times New Roman" w:cs="Times New Roman"/>
        </w:rPr>
        <w:t xml:space="preserve">Ivan S </w:t>
      </w:r>
      <w:r w:rsidR="00EC1665" w:rsidRPr="00B744EA">
        <w:rPr>
          <w:rFonts w:ascii="Times New Roman" w:hAnsi="Times New Roman" w:cs="Times New Roman"/>
        </w:rPr>
        <w:t xml:space="preserve">Turgenev: </w:t>
      </w:r>
      <w:r w:rsidR="00EC1665" w:rsidRPr="002F1F07">
        <w:rPr>
          <w:rFonts w:ascii="Times New Roman" w:hAnsi="Times New Roman" w:cs="Times New Roman"/>
          <w:i/>
        </w:rPr>
        <w:t>Fathers and Sons</w:t>
      </w:r>
    </w:p>
    <w:p w:rsidR="00DD6099" w:rsidRDefault="002F1F07" w:rsidP="006363C9">
      <w:pPr>
        <w:rPr>
          <w:rFonts w:ascii="Times New Roman" w:hAnsi="Times New Roman" w:cs="Times New Roman"/>
          <w:b/>
        </w:rPr>
      </w:pPr>
      <w:r w:rsidRPr="002F1F07">
        <w:rPr>
          <w:rFonts w:ascii="Times New Roman" w:hAnsi="Times New Roman" w:cs="Times New Roman"/>
          <w:b/>
        </w:rPr>
        <w:t>ENG</w:t>
      </w:r>
      <w:r w:rsidR="00250E2F" w:rsidRPr="002F1F07">
        <w:rPr>
          <w:rFonts w:ascii="Times New Roman" w:hAnsi="Times New Roman" w:cs="Times New Roman"/>
          <w:b/>
        </w:rPr>
        <w:t>-22-DCE: Modern Drama</w:t>
      </w:r>
    </w:p>
    <w:p w:rsidR="00250E2F" w:rsidRPr="00DD6099" w:rsidRDefault="002F1F07" w:rsidP="006363C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Unit I</w:t>
      </w:r>
      <w:r w:rsidR="00250E2F" w:rsidRPr="00B744EA">
        <w:rPr>
          <w:rFonts w:ascii="Times New Roman" w:hAnsi="Times New Roman" w:cs="Times New Roman"/>
        </w:rPr>
        <w:t xml:space="preserve">: John Osborne: </w:t>
      </w:r>
      <w:r w:rsidR="00250E2F" w:rsidRPr="002F1F07">
        <w:rPr>
          <w:rFonts w:ascii="Times New Roman" w:hAnsi="Times New Roman" w:cs="Times New Roman"/>
          <w:i/>
        </w:rPr>
        <w:t>Look Back in Anger</w:t>
      </w:r>
    </w:p>
    <w:p w:rsidR="0033270C" w:rsidRPr="002F1F07" w:rsidRDefault="002F1F07" w:rsidP="006363C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Unit II</w:t>
      </w:r>
      <w:r w:rsidR="00250E2F" w:rsidRPr="00B744EA">
        <w:rPr>
          <w:rFonts w:ascii="Times New Roman" w:hAnsi="Times New Roman" w:cs="Times New Roman"/>
        </w:rPr>
        <w:t xml:space="preserve">: Edward Bond: </w:t>
      </w:r>
      <w:r w:rsidR="00250E2F" w:rsidRPr="002F1F07">
        <w:rPr>
          <w:rFonts w:ascii="Times New Roman" w:hAnsi="Times New Roman" w:cs="Times New Roman"/>
          <w:i/>
        </w:rPr>
        <w:t>Lear</w:t>
      </w:r>
    </w:p>
    <w:p w:rsidR="0033270C" w:rsidRPr="002F1F07" w:rsidRDefault="002F1F07" w:rsidP="006363C9">
      <w:pPr>
        <w:rPr>
          <w:rFonts w:ascii="Times New Roman" w:hAnsi="Times New Roman" w:cs="Times New Roman"/>
          <w:b/>
        </w:rPr>
      </w:pPr>
      <w:r w:rsidRPr="002F1F07">
        <w:rPr>
          <w:rFonts w:ascii="Times New Roman" w:hAnsi="Times New Roman" w:cs="Times New Roman"/>
          <w:b/>
        </w:rPr>
        <w:t xml:space="preserve"> ENG</w:t>
      </w:r>
      <w:r w:rsidR="0033270C" w:rsidRPr="002F1F07">
        <w:rPr>
          <w:rFonts w:ascii="Times New Roman" w:hAnsi="Times New Roman" w:cs="Times New Roman"/>
          <w:b/>
        </w:rPr>
        <w:t>-23-DCE: Neo-Classical Poetry</w:t>
      </w:r>
    </w:p>
    <w:p w:rsidR="0033270C" w:rsidRPr="002F1F07" w:rsidRDefault="002F1F07" w:rsidP="006363C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</w:t>
      </w:r>
      <w:r w:rsidR="0033270C" w:rsidRPr="00B744EA">
        <w:rPr>
          <w:rFonts w:ascii="Times New Roman" w:hAnsi="Times New Roman" w:cs="Times New Roman"/>
        </w:rPr>
        <w:t xml:space="preserve">: John Dryden: </w:t>
      </w:r>
      <w:r w:rsidR="0033270C" w:rsidRPr="002F1F07">
        <w:rPr>
          <w:rFonts w:ascii="Times New Roman" w:hAnsi="Times New Roman" w:cs="Times New Roman"/>
          <w:i/>
        </w:rPr>
        <w:t xml:space="preserve">Mac </w:t>
      </w:r>
      <w:proofErr w:type="spellStart"/>
      <w:r w:rsidR="0033270C" w:rsidRPr="002F1F07">
        <w:rPr>
          <w:rFonts w:ascii="Times New Roman" w:hAnsi="Times New Roman" w:cs="Times New Roman"/>
          <w:i/>
        </w:rPr>
        <w:t>Flecknoe</w:t>
      </w:r>
      <w:proofErr w:type="spellEnd"/>
    </w:p>
    <w:p w:rsidR="00976DFD" w:rsidRPr="00B744EA" w:rsidRDefault="002F1F07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II</w:t>
      </w:r>
      <w:r w:rsidR="0033270C" w:rsidRPr="00B744EA">
        <w:rPr>
          <w:rFonts w:ascii="Times New Roman" w:hAnsi="Times New Roman" w:cs="Times New Roman"/>
        </w:rPr>
        <w:t xml:space="preserve">: Alexander Pope: </w:t>
      </w:r>
      <w:r w:rsidR="0033270C" w:rsidRPr="002F1F07">
        <w:rPr>
          <w:rFonts w:ascii="Times New Roman" w:hAnsi="Times New Roman" w:cs="Times New Roman"/>
          <w:i/>
        </w:rPr>
        <w:t>The Rape of the Lock</w:t>
      </w:r>
    </w:p>
    <w:p w:rsidR="00976DFD" w:rsidRPr="002F1F07" w:rsidRDefault="002F1F07" w:rsidP="006363C9">
      <w:pPr>
        <w:rPr>
          <w:rFonts w:ascii="Times New Roman" w:hAnsi="Times New Roman" w:cs="Times New Roman"/>
          <w:b/>
        </w:rPr>
      </w:pPr>
      <w:r w:rsidRPr="002F1F07">
        <w:rPr>
          <w:rFonts w:ascii="Times New Roman" w:hAnsi="Times New Roman" w:cs="Times New Roman"/>
          <w:b/>
        </w:rPr>
        <w:t>ENG</w:t>
      </w:r>
      <w:r w:rsidR="00976DFD" w:rsidRPr="002F1F07">
        <w:rPr>
          <w:rFonts w:ascii="Times New Roman" w:hAnsi="Times New Roman" w:cs="Times New Roman"/>
          <w:b/>
        </w:rPr>
        <w:t>-24-DCE: Non-Fictional Prose</w:t>
      </w:r>
    </w:p>
    <w:p w:rsidR="00F31A3C" w:rsidRDefault="002F1F07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</w:t>
      </w:r>
      <w:r w:rsidR="00976DFD" w:rsidRPr="00B744EA">
        <w:rPr>
          <w:rFonts w:ascii="Times New Roman" w:hAnsi="Times New Roman" w:cs="Times New Roman"/>
        </w:rPr>
        <w:t xml:space="preserve">: </w:t>
      </w:r>
    </w:p>
    <w:p w:rsidR="002F1F07" w:rsidRPr="00F03704" w:rsidRDefault="00976DFD" w:rsidP="00F31A3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R W Emerson</w:t>
      </w:r>
      <w:r w:rsidR="002F1F07" w:rsidRPr="00F31A3C">
        <w:rPr>
          <w:rFonts w:ascii="Times New Roman" w:hAnsi="Times New Roman" w:cs="Times New Roman"/>
        </w:rPr>
        <w:t>:</w:t>
      </w:r>
      <w:r w:rsidR="00F03704">
        <w:rPr>
          <w:rFonts w:ascii="Times New Roman" w:hAnsi="Times New Roman" w:cs="Times New Roman"/>
        </w:rPr>
        <w:t xml:space="preserve"> </w:t>
      </w:r>
      <w:r w:rsidR="002F1F07" w:rsidRPr="00F03704">
        <w:rPr>
          <w:rFonts w:ascii="Times New Roman" w:hAnsi="Times New Roman" w:cs="Times New Roman"/>
        </w:rPr>
        <w:t>Self-Reliance</w:t>
      </w:r>
    </w:p>
    <w:p w:rsidR="00F31A3C" w:rsidRPr="00F03704" w:rsidRDefault="002F1F07" w:rsidP="00F31A3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F31A3C">
        <w:rPr>
          <w:rFonts w:ascii="Times New Roman" w:hAnsi="Times New Roman" w:cs="Times New Roman"/>
        </w:rPr>
        <w:t>Geor</w:t>
      </w:r>
      <w:r w:rsidR="00976DFD" w:rsidRPr="00F31A3C">
        <w:rPr>
          <w:rFonts w:ascii="Times New Roman" w:hAnsi="Times New Roman" w:cs="Times New Roman"/>
        </w:rPr>
        <w:t>ge Orwell</w:t>
      </w:r>
      <w:r w:rsidRPr="00F31A3C">
        <w:rPr>
          <w:rFonts w:ascii="Times New Roman" w:hAnsi="Times New Roman" w:cs="Times New Roman"/>
        </w:rPr>
        <w:t>:</w:t>
      </w:r>
      <w:r w:rsidR="00F03704">
        <w:rPr>
          <w:rFonts w:ascii="Times New Roman" w:hAnsi="Times New Roman" w:cs="Times New Roman"/>
        </w:rPr>
        <w:t xml:space="preserve"> </w:t>
      </w:r>
      <w:r w:rsidRPr="00F03704">
        <w:rPr>
          <w:rFonts w:ascii="Times New Roman" w:hAnsi="Times New Roman" w:cs="Times New Roman"/>
        </w:rPr>
        <w:t>Shooting an Elephant</w:t>
      </w:r>
    </w:p>
    <w:p w:rsidR="00F31A3C" w:rsidRDefault="00F31A3C" w:rsidP="00F31A3C">
      <w:pPr>
        <w:pStyle w:val="ListParagraph"/>
        <w:rPr>
          <w:rFonts w:ascii="Times New Roman" w:hAnsi="Times New Roman" w:cs="Times New Roman"/>
        </w:rPr>
      </w:pPr>
    </w:p>
    <w:p w:rsidR="00F31A3C" w:rsidRDefault="002F1F07" w:rsidP="00F31A3C">
      <w:pPr>
        <w:pStyle w:val="ListParagraph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 II: </w:t>
      </w:r>
    </w:p>
    <w:p w:rsidR="002F1F07" w:rsidRPr="00F03704" w:rsidRDefault="002F1F07" w:rsidP="00F31A3C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Virginia Woolf:</w:t>
      </w:r>
      <w:r w:rsidR="00F03704">
        <w:rPr>
          <w:rFonts w:ascii="Times New Roman" w:hAnsi="Times New Roman" w:cs="Times New Roman"/>
        </w:rPr>
        <w:t xml:space="preserve"> </w:t>
      </w:r>
      <w:r w:rsidRPr="00F03704">
        <w:rPr>
          <w:rFonts w:ascii="Times New Roman" w:hAnsi="Times New Roman" w:cs="Times New Roman"/>
        </w:rPr>
        <w:t>Shakespeare’s Sister</w:t>
      </w:r>
    </w:p>
    <w:p w:rsidR="00550D9C" w:rsidRPr="00F03704" w:rsidRDefault="00976DFD" w:rsidP="00F31A3C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2F1F07">
        <w:rPr>
          <w:rFonts w:ascii="Times New Roman" w:hAnsi="Times New Roman" w:cs="Times New Roman"/>
        </w:rPr>
        <w:t>Noam Chomsky</w:t>
      </w:r>
      <w:r w:rsidR="00550D9C">
        <w:rPr>
          <w:rFonts w:ascii="Times New Roman" w:hAnsi="Times New Roman" w:cs="Times New Roman"/>
        </w:rPr>
        <w:t>:</w:t>
      </w:r>
      <w:r w:rsidR="00F03704">
        <w:rPr>
          <w:rFonts w:ascii="Times New Roman" w:hAnsi="Times New Roman" w:cs="Times New Roman"/>
        </w:rPr>
        <w:t xml:space="preserve"> </w:t>
      </w:r>
      <w:r w:rsidR="00550D9C" w:rsidRPr="00F03704">
        <w:rPr>
          <w:rFonts w:ascii="Times New Roman" w:hAnsi="Times New Roman" w:cs="Times New Roman"/>
        </w:rPr>
        <w:t>The Responsibility of Intellectuals</w:t>
      </w:r>
    </w:p>
    <w:p w:rsidR="00B267DB" w:rsidRDefault="00550D9C" w:rsidP="006363C9">
      <w:pPr>
        <w:rPr>
          <w:rFonts w:ascii="Times New Roman" w:hAnsi="Times New Roman" w:cs="Times New Roman"/>
          <w:b/>
        </w:rPr>
      </w:pPr>
      <w:r w:rsidRPr="00550D9C">
        <w:rPr>
          <w:rFonts w:ascii="Times New Roman" w:hAnsi="Times New Roman" w:cs="Times New Roman"/>
          <w:b/>
        </w:rPr>
        <w:t xml:space="preserve"> ENG</w:t>
      </w:r>
      <w:r w:rsidR="00C5414D" w:rsidRPr="00550D9C">
        <w:rPr>
          <w:rFonts w:ascii="Times New Roman" w:hAnsi="Times New Roman" w:cs="Times New Roman"/>
          <w:b/>
        </w:rPr>
        <w:t xml:space="preserve">-25-DCE: Urdu/Persian </w:t>
      </w:r>
      <w:r w:rsidR="00F03704">
        <w:rPr>
          <w:rFonts w:ascii="Times New Roman" w:hAnsi="Times New Roman" w:cs="Times New Roman"/>
          <w:b/>
        </w:rPr>
        <w:t xml:space="preserve">Poetry </w:t>
      </w:r>
      <w:r w:rsidR="00C5414D" w:rsidRPr="00550D9C">
        <w:rPr>
          <w:rFonts w:ascii="Times New Roman" w:hAnsi="Times New Roman" w:cs="Times New Roman"/>
          <w:b/>
        </w:rPr>
        <w:t xml:space="preserve">in </w:t>
      </w:r>
      <w:r>
        <w:rPr>
          <w:rFonts w:ascii="Times New Roman" w:hAnsi="Times New Roman" w:cs="Times New Roman"/>
          <w:b/>
        </w:rPr>
        <w:t xml:space="preserve">English </w:t>
      </w:r>
      <w:r w:rsidR="00C5414D" w:rsidRPr="00550D9C">
        <w:rPr>
          <w:rFonts w:ascii="Times New Roman" w:hAnsi="Times New Roman" w:cs="Times New Roman"/>
          <w:b/>
        </w:rPr>
        <w:t>Translation</w:t>
      </w:r>
    </w:p>
    <w:p w:rsidR="00865E7A" w:rsidRDefault="00865E7A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I: Poetry</w:t>
      </w:r>
    </w:p>
    <w:p w:rsidR="00865E7A" w:rsidRDefault="00865E7A" w:rsidP="001023B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Mirza</w:t>
      </w:r>
      <w:proofErr w:type="spellEnd"/>
      <w:r w:rsidR="00F0370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Ghalib</w:t>
      </w:r>
      <w:proofErr w:type="spellEnd"/>
      <w:r>
        <w:rPr>
          <w:rFonts w:ascii="Times New Roman" w:hAnsi="Times New Roman" w:cs="Times New Roman"/>
        </w:rPr>
        <w:t>: This was not to be my fate that all should end in lover’s meeting</w:t>
      </w:r>
    </w:p>
    <w:p w:rsidR="00865E7A" w:rsidRDefault="00452740" w:rsidP="00865E7A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65E7A">
        <w:rPr>
          <w:rFonts w:ascii="Times New Roman" w:hAnsi="Times New Roman" w:cs="Times New Roman"/>
        </w:rPr>
        <w:t>My pain would not accept salve’s healing</w:t>
      </w:r>
    </w:p>
    <w:p w:rsidR="00865E7A" w:rsidRDefault="00452740" w:rsidP="00865E7A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65E7A">
        <w:rPr>
          <w:rFonts w:ascii="Times New Roman" w:hAnsi="Times New Roman" w:cs="Times New Roman"/>
        </w:rPr>
        <w:t>My signs will need a lifetime to touch your unfeeling heart</w:t>
      </w:r>
    </w:p>
    <w:p w:rsidR="00865E7A" w:rsidRDefault="00452740" w:rsidP="00865E7A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65E7A">
        <w:rPr>
          <w:rFonts w:ascii="Times New Roman" w:hAnsi="Times New Roman" w:cs="Times New Roman"/>
        </w:rPr>
        <w:t>Where are they all? Some bloom again as tulips or as roses</w:t>
      </w:r>
    </w:p>
    <w:p w:rsidR="00865E7A" w:rsidRDefault="00865E7A" w:rsidP="00865E7A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(Trans. Ralph Russel)</w:t>
      </w:r>
    </w:p>
    <w:p w:rsidR="00865E7A" w:rsidRDefault="00865E7A" w:rsidP="001023B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Allama Iqbal: If the stars are astray…</w:t>
      </w:r>
    </w:p>
    <w:p w:rsidR="009B7DA4" w:rsidRDefault="00452740" w:rsidP="00865E7A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65E7A">
        <w:rPr>
          <w:rFonts w:ascii="Times New Roman" w:hAnsi="Times New Roman" w:cs="Times New Roman"/>
        </w:rPr>
        <w:t>The Mosque of Cordova</w:t>
      </w:r>
    </w:p>
    <w:p w:rsidR="00865E7A" w:rsidRDefault="00452740" w:rsidP="00865E7A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B7DA4">
        <w:rPr>
          <w:rFonts w:ascii="Times New Roman" w:hAnsi="Times New Roman" w:cs="Times New Roman"/>
        </w:rPr>
        <w:t>The Tulip of the Desert</w:t>
      </w:r>
    </w:p>
    <w:p w:rsidR="00865E7A" w:rsidRDefault="00865E7A" w:rsidP="00865E7A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(Selections from </w:t>
      </w:r>
      <w:r w:rsidRPr="009B7DA4">
        <w:rPr>
          <w:rFonts w:ascii="Times New Roman" w:hAnsi="Times New Roman" w:cs="Times New Roman"/>
          <w:i/>
        </w:rPr>
        <w:t>Bal-</w:t>
      </w:r>
      <w:proofErr w:type="spellStart"/>
      <w:r w:rsidRPr="009B7DA4">
        <w:rPr>
          <w:rFonts w:ascii="Times New Roman" w:hAnsi="Times New Roman" w:cs="Times New Roman"/>
          <w:i/>
        </w:rPr>
        <w:t>i</w:t>
      </w:r>
      <w:proofErr w:type="spellEnd"/>
      <w:r w:rsidRPr="009B7DA4">
        <w:rPr>
          <w:rFonts w:ascii="Times New Roman" w:hAnsi="Times New Roman" w:cs="Times New Roman"/>
          <w:i/>
        </w:rPr>
        <w:t>-</w:t>
      </w:r>
      <w:proofErr w:type="spellStart"/>
      <w:r w:rsidRPr="009B7DA4">
        <w:rPr>
          <w:rFonts w:ascii="Times New Roman" w:hAnsi="Times New Roman" w:cs="Times New Roman"/>
          <w:i/>
        </w:rPr>
        <w:t>Jabreel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Trans. </w:t>
      </w:r>
      <w:proofErr w:type="spellStart"/>
      <w:r>
        <w:rPr>
          <w:rFonts w:ascii="Times New Roman" w:hAnsi="Times New Roman" w:cs="Times New Roman"/>
        </w:rPr>
        <w:t>Nayeem</w:t>
      </w:r>
      <w:proofErr w:type="spellEnd"/>
      <w:r w:rsidR="00BF43A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Sidiqui</w:t>
      </w:r>
      <w:proofErr w:type="spellEnd"/>
      <w:r>
        <w:rPr>
          <w:rFonts w:ascii="Times New Roman" w:hAnsi="Times New Roman" w:cs="Times New Roman"/>
        </w:rPr>
        <w:t>)</w:t>
      </w:r>
    </w:p>
    <w:p w:rsidR="000E088E" w:rsidRDefault="00865E7A" w:rsidP="00865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0E088E" w:rsidRDefault="000E088E" w:rsidP="00865E7A">
      <w:pPr>
        <w:rPr>
          <w:rFonts w:ascii="Times New Roman" w:hAnsi="Times New Roman" w:cs="Times New Roman"/>
        </w:rPr>
      </w:pPr>
    </w:p>
    <w:p w:rsidR="000E088E" w:rsidRDefault="000E088E" w:rsidP="00865E7A">
      <w:pPr>
        <w:rPr>
          <w:rFonts w:ascii="Times New Roman" w:hAnsi="Times New Roman" w:cs="Times New Roman"/>
        </w:rPr>
      </w:pPr>
    </w:p>
    <w:p w:rsidR="00865E7A" w:rsidRDefault="00865E7A" w:rsidP="00865E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Unit II: Poetry</w:t>
      </w:r>
    </w:p>
    <w:p w:rsidR="00AB0A8D" w:rsidRPr="009B7DA4" w:rsidRDefault="00865E7A" w:rsidP="001023B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</w:rPr>
        <w:t>Maulana</w:t>
      </w:r>
      <w:proofErr w:type="spellEnd"/>
      <w:r w:rsidR="00F0370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Jalaludin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Rumi</w:t>
      </w:r>
      <w:proofErr w:type="spellEnd"/>
      <w:r>
        <w:rPr>
          <w:rFonts w:ascii="Times New Roman" w:hAnsi="Times New Roman" w:cs="Times New Roman"/>
        </w:rPr>
        <w:t xml:space="preserve">: </w:t>
      </w:r>
      <w:r w:rsidR="00AB0A8D" w:rsidRPr="009B7DA4">
        <w:rPr>
          <w:rFonts w:ascii="Times New Roman" w:hAnsi="Times New Roman" w:cs="Times New Roman"/>
        </w:rPr>
        <w:t>The Song of the Reed</w:t>
      </w:r>
    </w:p>
    <w:p w:rsidR="00AB0A8D" w:rsidRDefault="00BF43A7" w:rsidP="00AB0A8D">
      <w:pPr>
        <w:pStyle w:val="ListParagraph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E5DC5">
        <w:rPr>
          <w:rFonts w:ascii="Times New Roman" w:hAnsi="Times New Roman" w:cs="Times New Roman"/>
        </w:rPr>
        <w:t xml:space="preserve"> </w:t>
      </w:r>
      <w:r w:rsidR="00AB0A8D">
        <w:rPr>
          <w:rFonts w:ascii="Times New Roman" w:hAnsi="Times New Roman" w:cs="Times New Roman"/>
        </w:rPr>
        <w:t xml:space="preserve">Adam’s </w:t>
      </w:r>
      <w:proofErr w:type="gramStart"/>
      <w:r w:rsidR="00AB0A8D">
        <w:rPr>
          <w:rFonts w:ascii="Times New Roman" w:hAnsi="Times New Roman" w:cs="Times New Roman"/>
        </w:rPr>
        <w:t>Fall</w:t>
      </w:r>
      <w:proofErr w:type="gramEnd"/>
    </w:p>
    <w:p w:rsidR="00AB0A8D" w:rsidRDefault="00BF43A7" w:rsidP="00AB0A8D">
      <w:pPr>
        <w:pStyle w:val="ListParagraph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B0A8D">
        <w:rPr>
          <w:rFonts w:ascii="Times New Roman" w:hAnsi="Times New Roman" w:cs="Times New Roman"/>
        </w:rPr>
        <w:t>Adam’s Superiority to Satan</w:t>
      </w:r>
    </w:p>
    <w:p w:rsidR="00DD6099" w:rsidRDefault="00DD6099" w:rsidP="00AB0A8D">
      <w:pPr>
        <w:pStyle w:val="ListParagraph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The Gift Brought by Joseph’s Visitor</w:t>
      </w:r>
    </w:p>
    <w:p w:rsidR="00DD6099" w:rsidRPr="00DD6099" w:rsidRDefault="00DD6099" w:rsidP="00AB0A8D">
      <w:pPr>
        <w:pStyle w:val="ListParagraph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(From </w:t>
      </w:r>
      <w:proofErr w:type="spellStart"/>
      <w:r w:rsidRPr="00DD6099">
        <w:rPr>
          <w:rFonts w:ascii="Times New Roman" w:hAnsi="Times New Roman" w:cs="Times New Roman"/>
          <w:i/>
        </w:rPr>
        <w:t>Rumi</w:t>
      </w:r>
      <w:proofErr w:type="spellEnd"/>
      <w:r w:rsidRPr="00DD6099">
        <w:rPr>
          <w:rFonts w:ascii="Times New Roman" w:hAnsi="Times New Roman" w:cs="Times New Roman"/>
          <w:i/>
        </w:rPr>
        <w:t xml:space="preserve"> the </w:t>
      </w:r>
      <w:proofErr w:type="spellStart"/>
      <w:r w:rsidRPr="00DD6099">
        <w:rPr>
          <w:rFonts w:ascii="Times New Roman" w:hAnsi="Times New Roman" w:cs="Times New Roman"/>
          <w:i/>
        </w:rPr>
        <w:t>Masnavi</w:t>
      </w:r>
      <w:proofErr w:type="spellEnd"/>
      <w:r w:rsidR="00BF43A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Book 1. Trans. by </w:t>
      </w:r>
      <w:proofErr w:type="spellStart"/>
      <w:r>
        <w:rPr>
          <w:rFonts w:ascii="Times New Roman" w:hAnsi="Times New Roman" w:cs="Times New Roman"/>
        </w:rPr>
        <w:t>Jawid</w:t>
      </w:r>
      <w:proofErr w:type="spellEnd"/>
      <w:r w:rsidR="00BF43A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Mojaddedi</w:t>
      </w:r>
      <w:proofErr w:type="spellEnd"/>
      <w:r>
        <w:rPr>
          <w:rFonts w:ascii="Times New Roman" w:hAnsi="Times New Roman" w:cs="Times New Roman"/>
        </w:rPr>
        <w:t>)</w:t>
      </w:r>
    </w:p>
    <w:p w:rsidR="00AB0A8D" w:rsidRDefault="00AB0A8D" w:rsidP="00AB0A8D">
      <w:pPr>
        <w:pStyle w:val="ListParagraph"/>
        <w:ind w:left="2880"/>
        <w:rPr>
          <w:rFonts w:ascii="Times New Roman" w:hAnsi="Times New Roman" w:cs="Times New Roman"/>
        </w:rPr>
      </w:pPr>
    </w:p>
    <w:p w:rsidR="00F62A75" w:rsidRDefault="00F62A75" w:rsidP="00AB0A8D">
      <w:pPr>
        <w:pStyle w:val="ListParagraph"/>
        <w:ind w:left="2880"/>
        <w:rPr>
          <w:rFonts w:ascii="Times New Roman" w:hAnsi="Times New Roman" w:cs="Times New Roman"/>
        </w:rPr>
      </w:pPr>
    </w:p>
    <w:p w:rsidR="00AB0A8D" w:rsidRDefault="00AB0A8D" w:rsidP="001023B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Tahir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Ghani</w:t>
      </w:r>
      <w:proofErr w:type="spellEnd"/>
      <w:r>
        <w:rPr>
          <w:rFonts w:ascii="Times New Roman" w:hAnsi="Times New Roman" w:cs="Times New Roman"/>
        </w:rPr>
        <w:t xml:space="preserve"> Kashmiri: O for a frenzy that could free me from the bonds of reason</w:t>
      </w:r>
    </w:p>
    <w:p w:rsidR="00AB0A8D" w:rsidRDefault="00AB0A8D" w:rsidP="00AB0A8D">
      <w:pPr>
        <w:pStyle w:val="ListParagraph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drown me, O Fate, raise no storm in the sea</w:t>
      </w:r>
    </w:p>
    <w:p w:rsidR="00AB0A8D" w:rsidRDefault="00AB0A8D" w:rsidP="00AB0A8D">
      <w:pPr>
        <w:pStyle w:val="ListParagraph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Shun fast what you have nurtured, O heart!</w:t>
      </w:r>
    </w:p>
    <w:p w:rsidR="00AB0A8D" w:rsidRPr="00AB0A8D" w:rsidRDefault="00AB0A8D" w:rsidP="00AB0A8D">
      <w:pPr>
        <w:pStyle w:val="ListParagraph"/>
        <w:ind w:left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(From </w:t>
      </w:r>
      <w:proofErr w:type="gramStart"/>
      <w:r w:rsidRPr="00AB0A8D">
        <w:rPr>
          <w:rFonts w:ascii="Times New Roman" w:hAnsi="Times New Roman" w:cs="Times New Roman"/>
          <w:i/>
        </w:rPr>
        <w:t>The</w:t>
      </w:r>
      <w:proofErr w:type="gramEnd"/>
      <w:r w:rsidRPr="00AB0A8D">
        <w:rPr>
          <w:rFonts w:ascii="Times New Roman" w:hAnsi="Times New Roman" w:cs="Times New Roman"/>
          <w:i/>
        </w:rPr>
        <w:t xml:space="preserve"> Captured Gazelle: Poems of </w:t>
      </w:r>
      <w:proofErr w:type="spellStart"/>
      <w:r w:rsidRPr="00AB0A8D">
        <w:rPr>
          <w:rFonts w:ascii="Times New Roman" w:hAnsi="Times New Roman" w:cs="Times New Roman"/>
          <w:i/>
        </w:rPr>
        <w:t>Ghani</w:t>
      </w:r>
      <w:proofErr w:type="spellEnd"/>
      <w:r w:rsidRPr="00AB0A8D">
        <w:rPr>
          <w:rFonts w:ascii="Times New Roman" w:hAnsi="Times New Roman" w:cs="Times New Roman"/>
          <w:i/>
        </w:rPr>
        <w:t xml:space="preserve"> Kashmiri</w:t>
      </w:r>
      <w:r>
        <w:rPr>
          <w:rFonts w:ascii="Times New Roman" w:hAnsi="Times New Roman" w:cs="Times New Roman"/>
        </w:rPr>
        <w:t xml:space="preserve"> by Mufti </w:t>
      </w:r>
      <w:proofErr w:type="spellStart"/>
      <w:r>
        <w:rPr>
          <w:rFonts w:ascii="Times New Roman" w:hAnsi="Times New Roman" w:cs="Times New Roman"/>
        </w:rPr>
        <w:t>Mudasir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Nusrat</w:t>
      </w:r>
      <w:proofErr w:type="spellEnd"/>
      <w:r w:rsidR="00BF43A7">
        <w:rPr>
          <w:rFonts w:ascii="Times New Roman" w:hAnsi="Times New Roman" w:cs="Times New Roman"/>
        </w:rPr>
        <w:t xml:space="preserve"> </w:t>
      </w:r>
      <w:proofErr w:type="spellStart"/>
      <w:r w:rsidR="00AA1AA0">
        <w:rPr>
          <w:rFonts w:ascii="Times New Roman" w:hAnsi="Times New Roman" w:cs="Times New Roman"/>
        </w:rPr>
        <w:t>Bazaz</w:t>
      </w:r>
      <w:proofErr w:type="spellEnd"/>
      <w:r>
        <w:rPr>
          <w:rFonts w:ascii="Times New Roman" w:hAnsi="Times New Roman" w:cs="Times New Roman"/>
        </w:rPr>
        <w:t xml:space="preserve">) </w:t>
      </w:r>
    </w:p>
    <w:p w:rsidR="00B267DB" w:rsidRPr="00550D9C" w:rsidRDefault="00550D9C" w:rsidP="006363C9">
      <w:pPr>
        <w:rPr>
          <w:rFonts w:ascii="Times New Roman" w:hAnsi="Times New Roman" w:cs="Times New Roman"/>
          <w:b/>
        </w:rPr>
      </w:pPr>
      <w:r w:rsidRPr="00550D9C">
        <w:rPr>
          <w:rFonts w:ascii="Times New Roman" w:hAnsi="Times New Roman" w:cs="Times New Roman"/>
          <w:b/>
        </w:rPr>
        <w:t xml:space="preserve"> ENG</w:t>
      </w:r>
      <w:r w:rsidR="00B267DB" w:rsidRPr="00550D9C">
        <w:rPr>
          <w:rFonts w:ascii="Times New Roman" w:hAnsi="Times New Roman" w:cs="Times New Roman"/>
          <w:b/>
        </w:rPr>
        <w:t>-26-GE: Introducing Poetry</w:t>
      </w:r>
      <w:r>
        <w:rPr>
          <w:rFonts w:ascii="Times New Roman" w:hAnsi="Times New Roman" w:cs="Times New Roman"/>
          <w:b/>
        </w:rPr>
        <w:t>-</w:t>
      </w:r>
      <w:r w:rsidR="00B267DB" w:rsidRPr="00550D9C">
        <w:rPr>
          <w:rFonts w:ascii="Times New Roman" w:hAnsi="Times New Roman" w:cs="Times New Roman"/>
          <w:b/>
        </w:rPr>
        <w:t>II</w:t>
      </w:r>
    </w:p>
    <w:p w:rsidR="00AA1AA0" w:rsidRDefault="00550D9C" w:rsidP="00AA1A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I: </w:t>
      </w:r>
      <w:r w:rsidR="00B267DB" w:rsidRPr="00B744EA">
        <w:rPr>
          <w:rFonts w:ascii="Times New Roman" w:hAnsi="Times New Roman" w:cs="Times New Roman"/>
        </w:rPr>
        <w:t>William Wordsworth</w:t>
      </w:r>
      <w:r>
        <w:rPr>
          <w:rFonts w:ascii="Times New Roman" w:hAnsi="Times New Roman" w:cs="Times New Roman"/>
        </w:rPr>
        <w:t>:</w:t>
      </w:r>
    </w:p>
    <w:p w:rsidR="005E01E3" w:rsidRPr="00AA1AA0" w:rsidRDefault="00550D9C" w:rsidP="001023B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 w:rsidRPr="00AA1AA0">
        <w:rPr>
          <w:rFonts w:ascii="Times New Roman" w:hAnsi="Times New Roman" w:cs="Times New Roman"/>
        </w:rPr>
        <w:t>“</w:t>
      </w:r>
      <w:r w:rsidR="00B267DB" w:rsidRPr="00AA1AA0">
        <w:rPr>
          <w:rFonts w:ascii="Times New Roman" w:hAnsi="Times New Roman" w:cs="Times New Roman"/>
        </w:rPr>
        <w:t>Resolution and Independence</w:t>
      </w:r>
      <w:r w:rsidRPr="00AA1AA0">
        <w:rPr>
          <w:rFonts w:ascii="Times New Roman" w:hAnsi="Times New Roman" w:cs="Times New Roman"/>
        </w:rPr>
        <w:t>”</w:t>
      </w:r>
    </w:p>
    <w:p w:rsidR="00550D9C" w:rsidRPr="00550D9C" w:rsidRDefault="00550D9C" w:rsidP="001023B5">
      <w:pPr>
        <w:pStyle w:val="ListParagraph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World is Too Much With Us”</w:t>
      </w:r>
    </w:p>
    <w:p w:rsidR="00550D9C" w:rsidRPr="00550D9C" w:rsidRDefault="005E01E3" w:rsidP="000F1DCF">
      <w:pPr>
        <w:ind w:firstLine="720"/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 xml:space="preserve"> </w:t>
      </w:r>
    </w:p>
    <w:p w:rsidR="00550D9C" w:rsidRDefault="00550D9C" w:rsidP="000F1D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Unit II: </w:t>
      </w:r>
      <w:r w:rsidR="005E01E3" w:rsidRPr="00B744E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John Keats:</w:t>
      </w:r>
    </w:p>
    <w:p w:rsidR="00550D9C" w:rsidRDefault="00550D9C" w:rsidP="001023B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“When I have Fears”</w:t>
      </w:r>
    </w:p>
    <w:p w:rsidR="00550D9C" w:rsidRPr="00550D9C" w:rsidRDefault="00550D9C" w:rsidP="001023B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“Ode </w:t>
      </w:r>
      <w:r w:rsidR="00AA1AA0">
        <w:rPr>
          <w:rFonts w:ascii="Times New Roman" w:hAnsi="Times New Roman" w:cs="Times New Roman"/>
        </w:rPr>
        <w:t>to a Nightingale</w:t>
      </w:r>
      <w:r>
        <w:rPr>
          <w:rFonts w:ascii="Times New Roman" w:hAnsi="Times New Roman" w:cs="Times New Roman"/>
        </w:rPr>
        <w:t>”</w:t>
      </w:r>
    </w:p>
    <w:p w:rsidR="003930A1" w:rsidRDefault="003930A1" w:rsidP="006363C9">
      <w:pPr>
        <w:rPr>
          <w:rFonts w:ascii="Times New Roman" w:hAnsi="Times New Roman" w:cs="Times New Roman"/>
          <w:b/>
        </w:rPr>
      </w:pPr>
    </w:p>
    <w:p w:rsidR="000F1DCF" w:rsidRDefault="000F1DCF" w:rsidP="006363C9">
      <w:pPr>
        <w:rPr>
          <w:rFonts w:ascii="Times New Roman" w:hAnsi="Times New Roman" w:cs="Times New Roman"/>
          <w:b/>
        </w:rPr>
      </w:pPr>
    </w:p>
    <w:p w:rsidR="000F1DCF" w:rsidRDefault="000F1DCF" w:rsidP="006363C9">
      <w:pPr>
        <w:rPr>
          <w:rFonts w:ascii="Times New Roman" w:hAnsi="Times New Roman" w:cs="Times New Roman"/>
          <w:b/>
        </w:rPr>
      </w:pPr>
    </w:p>
    <w:p w:rsidR="000F1DCF" w:rsidRDefault="000F1DCF" w:rsidP="006363C9">
      <w:pPr>
        <w:rPr>
          <w:rFonts w:ascii="Times New Roman" w:hAnsi="Times New Roman" w:cs="Times New Roman"/>
          <w:b/>
        </w:rPr>
      </w:pPr>
    </w:p>
    <w:p w:rsidR="000F1DCF" w:rsidRDefault="000F1DCF" w:rsidP="006363C9">
      <w:pPr>
        <w:rPr>
          <w:rFonts w:ascii="Times New Roman" w:hAnsi="Times New Roman" w:cs="Times New Roman"/>
          <w:b/>
        </w:rPr>
      </w:pPr>
    </w:p>
    <w:p w:rsidR="000F1DCF" w:rsidRDefault="000F1DCF" w:rsidP="006363C9">
      <w:pPr>
        <w:rPr>
          <w:rFonts w:ascii="Times New Roman" w:hAnsi="Times New Roman" w:cs="Times New Roman"/>
          <w:b/>
        </w:rPr>
      </w:pPr>
    </w:p>
    <w:p w:rsidR="00A06D36" w:rsidRDefault="006D623B" w:rsidP="006363C9">
      <w:pPr>
        <w:rPr>
          <w:rFonts w:ascii="Times New Roman" w:hAnsi="Times New Roman" w:cs="Times New Roman"/>
          <w:b/>
        </w:rPr>
      </w:pPr>
      <w:r w:rsidRPr="006D623B">
        <w:rPr>
          <w:rFonts w:ascii="Times New Roman" w:hAnsi="Times New Roman" w:cs="Times New Roman"/>
          <w:b/>
        </w:rPr>
        <w:lastRenderedPageBreak/>
        <w:t>ENG</w:t>
      </w:r>
      <w:r w:rsidR="00A06D36" w:rsidRPr="006D623B">
        <w:rPr>
          <w:rFonts w:ascii="Times New Roman" w:hAnsi="Times New Roman" w:cs="Times New Roman"/>
          <w:b/>
        </w:rPr>
        <w:t>-27-GE: Introducing Drama</w:t>
      </w:r>
    </w:p>
    <w:p w:rsidR="006D623B" w:rsidRPr="00BF234E" w:rsidRDefault="006D623B" w:rsidP="00BF23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I: Sir Bernard Shaw:</w:t>
      </w:r>
      <w:r w:rsidR="00BF234E">
        <w:rPr>
          <w:rFonts w:ascii="Times New Roman" w:hAnsi="Times New Roman" w:cs="Times New Roman"/>
        </w:rPr>
        <w:t xml:space="preserve"> </w:t>
      </w:r>
      <w:r w:rsidRPr="006D623B">
        <w:rPr>
          <w:rFonts w:ascii="Times New Roman" w:hAnsi="Times New Roman" w:cs="Times New Roman"/>
          <w:i/>
        </w:rPr>
        <w:t>Augustus Does His Bit: A True-to-Life Farce</w:t>
      </w:r>
    </w:p>
    <w:p w:rsidR="004F4CCF" w:rsidRDefault="004F4CCF" w:rsidP="004F4CCF">
      <w:pPr>
        <w:rPr>
          <w:rFonts w:ascii="Times New Roman" w:hAnsi="Times New Roman" w:cs="Times New Roman"/>
        </w:rPr>
      </w:pPr>
    </w:p>
    <w:p w:rsidR="006D623B" w:rsidRPr="00BF234E" w:rsidRDefault="006D623B" w:rsidP="00BF234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II: Tennessee Williams:</w:t>
      </w:r>
      <w:r w:rsidR="00BF234E">
        <w:rPr>
          <w:rFonts w:ascii="Times New Roman" w:hAnsi="Times New Roman" w:cs="Times New Roman"/>
        </w:rPr>
        <w:t xml:space="preserve"> </w:t>
      </w:r>
      <w:r w:rsidRPr="006D623B">
        <w:rPr>
          <w:rFonts w:ascii="Times New Roman" w:hAnsi="Times New Roman" w:cs="Times New Roman"/>
          <w:i/>
        </w:rPr>
        <w:t>I Rise in Flame Cried the Phoenix</w:t>
      </w:r>
    </w:p>
    <w:p w:rsidR="004F4CCF" w:rsidRDefault="004F4CCF" w:rsidP="006D623B">
      <w:pPr>
        <w:rPr>
          <w:rFonts w:ascii="Times New Roman" w:hAnsi="Times New Roman" w:cs="Times New Roman"/>
        </w:rPr>
      </w:pPr>
    </w:p>
    <w:p w:rsidR="000E088E" w:rsidRDefault="000E088E" w:rsidP="006363C9">
      <w:pPr>
        <w:rPr>
          <w:rFonts w:ascii="Times New Roman" w:hAnsi="Times New Roman" w:cs="Times New Roman"/>
          <w:b/>
        </w:rPr>
      </w:pPr>
    </w:p>
    <w:p w:rsidR="00BD55CE" w:rsidRPr="006D623B" w:rsidRDefault="00BD55CE" w:rsidP="006363C9">
      <w:pPr>
        <w:rPr>
          <w:rFonts w:ascii="Times New Roman" w:hAnsi="Times New Roman" w:cs="Times New Roman"/>
          <w:b/>
        </w:rPr>
      </w:pPr>
      <w:r w:rsidRPr="006D623B">
        <w:rPr>
          <w:rFonts w:ascii="Times New Roman" w:hAnsi="Times New Roman" w:cs="Times New Roman"/>
          <w:b/>
        </w:rPr>
        <w:t xml:space="preserve"> E</w:t>
      </w:r>
      <w:r w:rsidR="006D623B" w:rsidRPr="006D623B">
        <w:rPr>
          <w:rFonts w:ascii="Times New Roman" w:hAnsi="Times New Roman" w:cs="Times New Roman"/>
          <w:b/>
        </w:rPr>
        <w:t>NG</w:t>
      </w:r>
      <w:r w:rsidRPr="006D623B">
        <w:rPr>
          <w:rFonts w:ascii="Times New Roman" w:hAnsi="Times New Roman" w:cs="Times New Roman"/>
          <w:b/>
        </w:rPr>
        <w:t>-28-0E: English Communication Skills</w:t>
      </w:r>
      <w:r w:rsidR="006D623B">
        <w:rPr>
          <w:rFonts w:ascii="Times New Roman" w:hAnsi="Times New Roman" w:cs="Times New Roman"/>
          <w:b/>
        </w:rPr>
        <w:t>-</w:t>
      </w:r>
      <w:r w:rsidRPr="006D623B">
        <w:rPr>
          <w:rFonts w:ascii="Times New Roman" w:hAnsi="Times New Roman" w:cs="Times New Roman"/>
          <w:b/>
        </w:rPr>
        <w:t>II</w:t>
      </w:r>
    </w:p>
    <w:p w:rsidR="00140EC7" w:rsidRPr="004F4CCF" w:rsidRDefault="006D623B" w:rsidP="004F4C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Unit I</w:t>
      </w:r>
      <w:r w:rsidR="00BD55CE" w:rsidRPr="00B744EA">
        <w:rPr>
          <w:rFonts w:ascii="Times New Roman" w:hAnsi="Times New Roman" w:cs="Times New Roman"/>
        </w:rPr>
        <w:t>: Phonetics and Phonology</w:t>
      </w:r>
      <w:r>
        <w:rPr>
          <w:rFonts w:ascii="Times New Roman" w:hAnsi="Times New Roman" w:cs="Times New Roman"/>
        </w:rPr>
        <w:t>:</w:t>
      </w:r>
      <w:r w:rsidR="008E5DC5">
        <w:rPr>
          <w:rFonts w:ascii="Times New Roman" w:hAnsi="Times New Roman" w:cs="Times New Roman"/>
        </w:rPr>
        <w:t xml:space="preserve"> </w:t>
      </w:r>
      <w:r w:rsidR="00140EC7" w:rsidRPr="004F4CCF">
        <w:rPr>
          <w:rFonts w:ascii="Times New Roman" w:hAnsi="Times New Roman" w:cs="Times New Roman"/>
        </w:rPr>
        <w:t>Definition and Scope</w:t>
      </w:r>
    </w:p>
    <w:p w:rsidR="00140EC7" w:rsidRPr="00B744EA" w:rsidRDefault="00140EC7" w:rsidP="004F4CCF">
      <w:pPr>
        <w:ind w:firstLine="360"/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 xml:space="preserve">  </w:t>
      </w:r>
      <w:r w:rsidR="00BF234E">
        <w:rPr>
          <w:rFonts w:ascii="Times New Roman" w:hAnsi="Times New Roman" w:cs="Times New Roman"/>
        </w:rPr>
        <w:t xml:space="preserve">     </w:t>
      </w:r>
      <w:r w:rsidRPr="00B744EA">
        <w:rPr>
          <w:rFonts w:ascii="Times New Roman" w:hAnsi="Times New Roman" w:cs="Times New Roman"/>
        </w:rPr>
        <w:t>Speech Mechanism</w:t>
      </w:r>
      <w:r w:rsidR="006D623B">
        <w:rPr>
          <w:rFonts w:ascii="Times New Roman" w:hAnsi="Times New Roman" w:cs="Times New Roman"/>
        </w:rPr>
        <w:t>:</w:t>
      </w:r>
    </w:p>
    <w:p w:rsidR="00521BFE" w:rsidRPr="006D623B" w:rsidRDefault="00140EC7" w:rsidP="001023B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6D623B">
        <w:rPr>
          <w:rFonts w:ascii="Times New Roman" w:hAnsi="Times New Roman" w:cs="Times New Roman"/>
        </w:rPr>
        <w:t xml:space="preserve">English Vowels and Consonants    </w:t>
      </w:r>
    </w:p>
    <w:p w:rsidR="008E4168" w:rsidRPr="006D623B" w:rsidRDefault="00521BFE" w:rsidP="001023B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</w:rPr>
      </w:pPr>
      <w:r w:rsidRPr="006D623B">
        <w:rPr>
          <w:rFonts w:ascii="Times New Roman" w:hAnsi="Times New Roman" w:cs="Times New Roman"/>
        </w:rPr>
        <w:t>Syllable, Stress and Intonation</w:t>
      </w:r>
    </w:p>
    <w:p w:rsidR="002E790C" w:rsidRDefault="002E790C" w:rsidP="002E790C">
      <w:pPr>
        <w:pStyle w:val="ListParagraph"/>
        <w:rPr>
          <w:rFonts w:ascii="Times New Roman" w:hAnsi="Times New Roman" w:cs="Times New Roman"/>
        </w:rPr>
      </w:pPr>
    </w:p>
    <w:p w:rsidR="0081770D" w:rsidRPr="002E790C" w:rsidRDefault="008E4168" w:rsidP="002E790C">
      <w:pPr>
        <w:pStyle w:val="ListParagraph"/>
        <w:rPr>
          <w:rFonts w:ascii="Times New Roman" w:hAnsi="Times New Roman" w:cs="Times New Roman"/>
        </w:rPr>
      </w:pPr>
      <w:r w:rsidRPr="002E790C">
        <w:rPr>
          <w:rFonts w:ascii="Times New Roman" w:hAnsi="Times New Roman" w:cs="Times New Roman"/>
        </w:rPr>
        <w:t>Phonemic Transcription</w:t>
      </w:r>
    </w:p>
    <w:p w:rsidR="0081770D" w:rsidRPr="00B744EA" w:rsidRDefault="002E790C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Unit II</w:t>
      </w:r>
      <w:r w:rsidR="0081770D" w:rsidRPr="00B744EA">
        <w:rPr>
          <w:rFonts w:ascii="Times New Roman" w:hAnsi="Times New Roman" w:cs="Times New Roman"/>
        </w:rPr>
        <w:t xml:space="preserve">: </w:t>
      </w:r>
      <w:r w:rsidR="004F4CCF">
        <w:rPr>
          <w:rFonts w:ascii="Times New Roman" w:hAnsi="Times New Roman" w:cs="Times New Roman"/>
        </w:rPr>
        <w:t>Grammar</w:t>
      </w:r>
      <w:r>
        <w:rPr>
          <w:rFonts w:ascii="Times New Roman" w:hAnsi="Times New Roman" w:cs="Times New Roman"/>
        </w:rPr>
        <w:t>:</w:t>
      </w:r>
    </w:p>
    <w:p w:rsidR="00E720DD" w:rsidRPr="002E790C" w:rsidRDefault="002E790C" w:rsidP="001023B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Verbs and their t</w:t>
      </w:r>
      <w:r w:rsidR="00E720DD" w:rsidRPr="002E790C">
        <w:rPr>
          <w:rFonts w:ascii="Times New Roman" w:hAnsi="Times New Roman" w:cs="Times New Roman"/>
        </w:rPr>
        <w:t>ypes</w:t>
      </w:r>
    </w:p>
    <w:p w:rsidR="00E720DD" w:rsidRPr="002E790C" w:rsidRDefault="00E720DD" w:rsidP="001023B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2E790C">
        <w:rPr>
          <w:rFonts w:ascii="Times New Roman" w:hAnsi="Times New Roman" w:cs="Times New Roman"/>
        </w:rPr>
        <w:t>Tenses and their usage</w:t>
      </w:r>
    </w:p>
    <w:p w:rsidR="003B0EBC" w:rsidRPr="002E790C" w:rsidRDefault="00E720DD" w:rsidP="001023B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2E790C">
        <w:rPr>
          <w:rFonts w:ascii="Times New Roman" w:hAnsi="Times New Roman" w:cs="Times New Roman"/>
        </w:rPr>
        <w:t xml:space="preserve">Conditionals, Modals and </w:t>
      </w:r>
      <w:r w:rsidR="002E790C" w:rsidRPr="002E790C">
        <w:rPr>
          <w:rFonts w:ascii="Times New Roman" w:hAnsi="Times New Roman" w:cs="Times New Roman"/>
        </w:rPr>
        <w:t>Auxiliaries</w:t>
      </w:r>
    </w:p>
    <w:p w:rsidR="003B0EBC" w:rsidRPr="002E790C" w:rsidRDefault="003B0EBC" w:rsidP="001023B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2E790C">
        <w:rPr>
          <w:rFonts w:ascii="Times New Roman" w:hAnsi="Times New Roman" w:cs="Times New Roman"/>
        </w:rPr>
        <w:t>Use of Definite and Indefinite Articles</w:t>
      </w:r>
    </w:p>
    <w:p w:rsidR="00285CC9" w:rsidRPr="002E790C" w:rsidRDefault="003B0EBC" w:rsidP="001023B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2E790C">
        <w:rPr>
          <w:rFonts w:ascii="Times New Roman" w:hAnsi="Times New Roman" w:cs="Times New Roman"/>
        </w:rPr>
        <w:t>Phrasal Expressions/Use of same word as different parts of speech</w:t>
      </w:r>
    </w:p>
    <w:p w:rsidR="00B43504" w:rsidRPr="002E790C" w:rsidRDefault="00285CC9" w:rsidP="001023B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2E790C">
        <w:rPr>
          <w:rFonts w:ascii="Times New Roman" w:hAnsi="Times New Roman" w:cs="Times New Roman"/>
        </w:rPr>
        <w:t>Use of Prepositions</w:t>
      </w:r>
    </w:p>
    <w:p w:rsidR="002E790C" w:rsidRDefault="002E790C" w:rsidP="006363C9">
      <w:pPr>
        <w:rPr>
          <w:rFonts w:ascii="Times New Roman" w:hAnsi="Times New Roman" w:cs="Times New Roman"/>
        </w:rPr>
      </w:pPr>
    </w:p>
    <w:p w:rsidR="002E790C" w:rsidRDefault="002E790C" w:rsidP="006363C9">
      <w:pPr>
        <w:rPr>
          <w:rFonts w:ascii="Times New Roman" w:hAnsi="Times New Roman" w:cs="Times New Roman"/>
          <w:b/>
        </w:rPr>
      </w:pPr>
      <w:r w:rsidRPr="002E790C">
        <w:rPr>
          <w:rFonts w:ascii="Times New Roman" w:hAnsi="Times New Roman" w:cs="Times New Roman"/>
          <w:b/>
        </w:rPr>
        <w:t xml:space="preserve"> ENG</w:t>
      </w:r>
      <w:r w:rsidR="00AB0A8D">
        <w:rPr>
          <w:rFonts w:ascii="Times New Roman" w:hAnsi="Times New Roman" w:cs="Times New Roman"/>
          <w:b/>
        </w:rPr>
        <w:t>-29-0E:</w:t>
      </w:r>
      <w:r w:rsidR="004C0B56" w:rsidRPr="002E790C">
        <w:rPr>
          <w:rFonts w:ascii="Times New Roman" w:hAnsi="Times New Roman" w:cs="Times New Roman"/>
          <w:b/>
        </w:rPr>
        <w:t xml:space="preserve"> Essays</w:t>
      </w:r>
      <w:r w:rsidRPr="002E790C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I</w:t>
      </w:r>
      <w:r w:rsidR="00FC08B8">
        <w:rPr>
          <w:rFonts w:ascii="Times New Roman" w:hAnsi="Times New Roman" w:cs="Times New Roman"/>
          <w:b/>
        </w:rPr>
        <w:t>I</w:t>
      </w:r>
    </w:p>
    <w:p w:rsidR="004C0B56" w:rsidRDefault="002E790C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Unit I</w:t>
      </w:r>
      <w:r w:rsidR="004C0B56" w:rsidRPr="00B744EA">
        <w:rPr>
          <w:rFonts w:ascii="Times New Roman" w:hAnsi="Times New Roman" w:cs="Times New Roman"/>
        </w:rPr>
        <w:t>:</w:t>
      </w:r>
      <w:r w:rsidR="008E5DC5">
        <w:rPr>
          <w:rFonts w:ascii="Times New Roman" w:hAnsi="Times New Roman" w:cs="Times New Roman"/>
        </w:rPr>
        <w:t xml:space="preserve"> </w:t>
      </w:r>
      <w:proofErr w:type="spellStart"/>
      <w:r w:rsidR="00D4785A">
        <w:rPr>
          <w:rFonts w:ascii="Times New Roman" w:hAnsi="Times New Roman" w:cs="Times New Roman"/>
        </w:rPr>
        <w:t>Fritjof</w:t>
      </w:r>
      <w:proofErr w:type="spellEnd"/>
      <w:r w:rsidR="00D4785A">
        <w:rPr>
          <w:rFonts w:ascii="Times New Roman" w:hAnsi="Times New Roman" w:cs="Times New Roman"/>
        </w:rPr>
        <w:t xml:space="preserve"> Capra: The Dark Side of Growth</w:t>
      </w:r>
    </w:p>
    <w:p w:rsidR="00D4785A" w:rsidRDefault="00D4785A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Vandana Shiva: The Social Costs of Globalization</w:t>
      </w:r>
    </w:p>
    <w:p w:rsidR="00D4785A" w:rsidRDefault="00D4785A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 II: </w:t>
      </w:r>
      <w:proofErr w:type="spellStart"/>
      <w:r>
        <w:rPr>
          <w:rFonts w:ascii="Times New Roman" w:hAnsi="Times New Roman" w:cs="Times New Roman"/>
        </w:rPr>
        <w:t>Nani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Palkhvala</w:t>
      </w:r>
      <w:proofErr w:type="spellEnd"/>
      <w:r>
        <w:rPr>
          <w:rFonts w:ascii="Times New Roman" w:hAnsi="Times New Roman" w:cs="Times New Roman"/>
        </w:rPr>
        <w:t>: Human Rights and Legal Responsibilities</w:t>
      </w:r>
    </w:p>
    <w:p w:rsidR="00D4785A" w:rsidRDefault="00D4785A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Martin Luther King Jr.: I Have a Dream</w:t>
      </w:r>
    </w:p>
    <w:p w:rsidR="004C0B56" w:rsidRPr="00E86693" w:rsidRDefault="002E790C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ENG</w:t>
      </w:r>
      <w:r w:rsidRPr="002E790C">
        <w:rPr>
          <w:rFonts w:ascii="Times New Roman" w:hAnsi="Times New Roman" w:cs="Times New Roman"/>
          <w:b/>
        </w:rPr>
        <w:t>-30-0E: Literature and Mysticism</w:t>
      </w:r>
      <w:r w:rsidR="00F60AA0">
        <w:rPr>
          <w:rFonts w:ascii="Times New Roman" w:hAnsi="Times New Roman" w:cs="Times New Roman"/>
          <w:b/>
        </w:rPr>
        <w:t>-II</w:t>
      </w:r>
    </w:p>
    <w:p w:rsidR="004C0B56" w:rsidRDefault="002E790C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</w:t>
      </w:r>
      <w:r w:rsidR="004C0B56" w:rsidRPr="00B744EA">
        <w:rPr>
          <w:rFonts w:ascii="Times New Roman" w:hAnsi="Times New Roman" w:cs="Times New Roman"/>
        </w:rPr>
        <w:t>:</w:t>
      </w:r>
      <w:r w:rsidR="004F4CCF">
        <w:rPr>
          <w:rFonts w:ascii="Times New Roman" w:hAnsi="Times New Roman" w:cs="Times New Roman"/>
        </w:rPr>
        <w:t xml:space="preserve"> Mysticism in Select Literary Texts</w:t>
      </w:r>
      <w:r>
        <w:rPr>
          <w:rFonts w:ascii="Times New Roman" w:hAnsi="Times New Roman" w:cs="Times New Roman"/>
        </w:rPr>
        <w:t>: An Introduction</w:t>
      </w:r>
    </w:p>
    <w:p w:rsidR="002E790C" w:rsidRPr="002E790C" w:rsidRDefault="002E790C" w:rsidP="006363C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Unit II: </w:t>
      </w:r>
      <w:proofErr w:type="spellStart"/>
      <w:r>
        <w:rPr>
          <w:rFonts w:ascii="Times New Roman" w:hAnsi="Times New Roman" w:cs="Times New Roman"/>
        </w:rPr>
        <w:t>Hermen</w:t>
      </w:r>
      <w:proofErr w:type="spellEnd"/>
      <w:r w:rsidR="008E5D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Hesse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Pr="002E790C">
        <w:rPr>
          <w:rFonts w:ascii="Times New Roman" w:hAnsi="Times New Roman" w:cs="Times New Roman"/>
          <w:i/>
        </w:rPr>
        <w:t>Siddarth</w:t>
      </w:r>
      <w:r>
        <w:rPr>
          <w:rFonts w:ascii="Times New Roman" w:hAnsi="Times New Roman" w:cs="Times New Roman"/>
          <w:i/>
        </w:rPr>
        <w:t>a</w:t>
      </w:r>
      <w:proofErr w:type="spellEnd"/>
    </w:p>
    <w:p w:rsidR="003930A1" w:rsidRDefault="003930A1" w:rsidP="002E790C">
      <w:pPr>
        <w:jc w:val="center"/>
        <w:rPr>
          <w:rFonts w:ascii="Times New Roman" w:hAnsi="Times New Roman" w:cs="Times New Roman"/>
          <w:b/>
        </w:rPr>
      </w:pPr>
    </w:p>
    <w:p w:rsidR="003930A1" w:rsidRDefault="003930A1" w:rsidP="002E790C">
      <w:pPr>
        <w:jc w:val="center"/>
        <w:rPr>
          <w:rFonts w:ascii="Times New Roman" w:hAnsi="Times New Roman" w:cs="Times New Roman"/>
          <w:b/>
        </w:rPr>
      </w:pPr>
    </w:p>
    <w:p w:rsidR="00264177" w:rsidRPr="002E790C" w:rsidRDefault="00264177" w:rsidP="002E790C">
      <w:pPr>
        <w:jc w:val="center"/>
        <w:rPr>
          <w:rFonts w:ascii="Times New Roman" w:hAnsi="Times New Roman" w:cs="Times New Roman"/>
          <w:b/>
        </w:rPr>
      </w:pPr>
      <w:r w:rsidRPr="002E790C">
        <w:rPr>
          <w:rFonts w:ascii="Times New Roman" w:hAnsi="Times New Roman" w:cs="Times New Roman"/>
          <w:b/>
        </w:rPr>
        <w:lastRenderedPageBreak/>
        <w:t>S</w:t>
      </w:r>
      <w:r w:rsidR="002E790C">
        <w:rPr>
          <w:rFonts w:ascii="Times New Roman" w:hAnsi="Times New Roman" w:cs="Times New Roman"/>
          <w:b/>
        </w:rPr>
        <w:t>emester III</w:t>
      </w:r>
    </w:p>
    <w:p w:rsidR="00264177" w:rsidRPr="00FC08B8" w:rsidRDefault="00FC08B8" w:rsidP="006363C9">
      <w:pPr>
        <w:rPr>
          <w:rFonts w:ascii="Times New Roman" w:hAnsi="Times New Roman" w:cs="Times New Roman"/>
          <w:b/>
        </w:rPr>
      </w:pPr>
      <w:r w:rsidRPr="00FC08B8">
        <w:rPr>
          <w:rFonts w:ascii="Times New Roman" w:hAnsi="Times New Roman" w:cs="Times New Roman"/>
          <w:b/>
        </w:rPr>
        <w:t xml:space="preserve">ENG-31-CR: </w:t>
      </w:r>
      <w:r w:rsidR="00264177" w:rsidRPr="00FC08B8">
        <w:rPr>
          <w:rFonts w:ascii="Times New Roman" w:hAnsi="Times New Roman" w:cs="Times New Roman"/>
          <w:b/>
        </w:rPr>
        <w:t>Poetry II (Romantic and Victorian)</w:t>
      </w:r>
    </w:p>
    <w:p w:rsidR="00264177" w:rsidRPr="00B53551" w:rsidRDefault="00B53551" w:rsidP="006363C9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Unit I</w:t>
      </w:r>
      <w:r w:rsidR="00264177" w:rsidRPr="00B744EA">
        <w:rPr>
          <w:rFonts w:ascii="Times New Roman" w:hAnsi="Times New Roman" w:cs="Times New Roman"/>
        </w:rPr>
        <w:t>: William Blake</w:t>
      </w:r>
      <w:r>
        <w:rPr>
          <w:rFonts w:ascii="Times New Roman" w:hAnsi="Times New Roman" w:cs="Times New Roman"/>
        </w:rPr>
        <w:t xml:space="preserve">: </w:t>
      </w:r>
      <w:r w:rsidR="00264177" w:rsidRPr="00B53551">
        <w:rPr>
          <w:rFonts w:ascii="Times New Roman" w:hAnsi="Times New Roman" w:cs="Times New Roman"/>
          <w:i/>
        </w:rPr>
        <w:t>Songs of Innocence</w:t>
      </w:r>
      <w:r>
        <w:rPr>
          <w:rFonts w:ascii="Times New Roman" w:hAnsi="Times New Roman" w:cs="Times New Roman"/>
          <w:i/>
        </w:rPr>
        <w:t>:</w:t>
      </w:r>
    </w:p>
    <w:p w:rsidR="00264177" w:rsidRPr="00B53551" w:rsidRDefault="00B53551" w:rsidP="001023B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64177" w:rsidRPr="00B53551">
        <w:rPr>
          <w:rFonts w:ascii="Times New Roman" w:hAnsi="Times New Roman" w:cs="Times New Roman"/>
        </w:rPr>
        <w:t>Introduction</w:t>
      </w:r>
      <w:r>
        <w:rPr>
          <w:rFonts w:ascii="Times New Roman" w:hAnsi="Times New Roman" w:cs="Times New Roman"/>
        </w:rPr>
        <w:t>”</w:t>
      </w:r>
    </w:p>
    <w:p w:rsidR="00264177" w:rsidRPr="00B53551" w:rsidRDefault="00B53551" w:rsidP="001023B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64177" w:rsidRPr="00B53551">
        <w:rPr>
          <w:rFonts w:ascii="Times New Roman" w:hAnsi="Times New Roman" w:cs="Times New Roman"/>
        </w:rPr>
        <w:t>The Shepherd</w:t>
      </w:r>
      <w:r>
        <w:rPr>
          <w:rFonts w:ascii="Times New Roman" w:hAnsi="Times New Roman" w:cs="Times New Roman"/>
        </w:rPr>
        <w:t>”</w:t>
      </w:r>
    </w:p>
    <w:p w:rsidR="00264177" w:rsidRPr="00B53551" w:rsidRDefault="00B53551" w:rsidP="001023B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64177" w:rsidRPr="00B53551">
        <w:rPr>
          <w:rFonts w:ascii="Times New Roman" w:hAnsi="Times New Roman" w:cs="Times New Roman"/>
        </w:rPr>
        <w:t>The Lamb</w:t>
      </w:r>
      <w:r>
        <w:rPr>
          <w:rFonts w:ascii="Times New Roman" w:hAnsi="Times New Roman" w:cs="Times New Roman"/>
        </w:rPr>
        <w:t>”</w:t>
      </w:r>
    </w:p>
    <w:p w:rsidR="0020100E" w:rsidRPr="00B53551" w:rsidRDefault="00B53551" w:rsidP="001023B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64177" w:rsidRPr="00B53551">
        <w:rPr>
          <w:rFonts w:ascii="Times New Roman" w:hAnsi="Times New Roman" w:cs="Times New Roman"/>
        </w:rPr>
        <w:t>Holy Thursday</w:t>
      </w:r>
      <w:r>
        <w:rPr>
          <w:rFonts w:ascii="Times New Roman" w:hAnsi="Times New Roman" w:cs="Times New Roman"/>
        </w:rPr>
        <w:t>”</w:t>
      </w:r>
    </w:p>
    <w:p w:rsidR="0020100E" w:rsidRPr="00B53551" w:rsidRDefault="0020100E" w:rsidP="00B53551">
      <w:pPr>
        <w:pStyle w:val="ListParagraph"/>
        <w:rPr>
          <w:rFonts w:ascii="Times New Roman" w:hAnsi="Times New Roman" w:cs="Times New Roman"/>
          <w:i/>
        </w:rPr>
      </w:pPr>
      <w:r w:rsidRPr="00B53551">
        <w:rPr>
          <w:rFonts w:ascii="Times New Roman" w:hAnsi="Times New Roman" w:cs="Times New Roman"/>
          <w:i/>
        </w:rPr>
        <w:t>Songs of Experience</w:t>
      </w:r>
    </w:p>
    <w:p w:rsidR="0020100E" w:rsidRPr="00B53551" w:rsidRDefault="00B53551" w:rsidP="001023B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0100E" w:rsidRPr="00B53551">
        <w:rPr>
          <w:rFonts w:ascii="Times New Roman" w:hAnsi="Times New Roman" w:cs="Times New Roman"/>
        </w:rPr>
        <w:t>Introduction</w:t>
      </w:r>
      <w:r>
        <w:rPr>
          <w:rFonts w:ascii="Times New Roman" w:hAnsi="Times New Roman" w:cs="Times New Roman"/>
        </w:rPr>
        <w:t>”</w:t>
      </w:r>
    </w:p>
    <w:p w:rsidR="0020100E" w:rsidRPr="00B53551" w:rsidRDefault="00B53551" w:rsidP="001023B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0100E" w:rsidRPr="00B53551">
        <w:rPr>
          <w:rFonts w:ascii="Times New Roman" w:hAnsi="Times New Roman" w:cs="Times New Roman"/>
        </w:rPr>
        <w:t>Earth’s Answer</w:t>
      </w:r>
      <w:r>
        <w:rPr>
          <w:rFonts w:ascii="Times New Roman" w:hAnsi="Times New Roman" w:cs="Times New Roman"/>
        </w:rPr>
        <w:t>”</w:t>
      </w:r>
    </w:p>
    <w:p w:rsidR="0020100E" w:rsidRPr="00B53551" w:rsidRDefault="00B53551" w:rsidP="001023B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0100E" w:rsidRPr="00B53551">
        <w:rPr>
          <w:rFonts w:ascii="Times New Roman" w:hAnsi="Times New Roman" w:cs="Times New Roman"/>
        </w:rPr>
        <w:t xml:space="preserve">The </w:t>
      </w:r>
      <w:proofErr w:type="spellStart"/>
      <w:r w:rsidR="0020100E" w:rsidRPr="00B53551">
        <w:rPr>
          <w:rFonts w:ascii="Times New Roman" w:hAnsi="Times New Roman" w:cs="Times New Roman"/>
        </w:rPr>
        <w:t>Tyger</w:t>
      </w:r>
      <w:proofErr w:type="spellEnd"/>
      <w:r>
        <w:rPr>
          <w:rFonts w:ascii="Times New Roman" w:hAnsi="Times New Roman" w:cs="Times New Roman"/>
        </w:rPr>
        <w:t>”</w:t>
      </w:r>
    </w:p>
    <w:p w:rsidR="00010767" w:rsidRPr="00B53551" w:rsidRDefault="00B53551" w:rsidP="001023B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0100E" w:rsidRPr="00B53551">
        <w:rPr>
          <w:rFonts w:ascii="Times New Roman" w:hAnsi="Times New Roman" w:cs="Times New Roman"/>
        </w:rPr>
        <w:t>London</w:t>
      </w:r>
      <w:r>
        <w:rPr>
          <w:rFonts w:ascii="Times New Roman" w:hAnsi="Times New Roman" w:cs="Times New Roman"/>
        </w:rPr>
        <w:t>”</w:t>
      </w:r>
    </w:p>
    <w:p w:rsidR="00B53551" w:rsidRDefault="00B53551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II</w:t>
      </w:r>
      <w:r w:rsidR="00010767" w:rsidRPr="00B744EA">
        <w:rPr>
          <w:rFonts w:ascii="Times New Roman" w:hAnsi="Times New Roman" w:cs="Times New Roman"/>
        </w:rPr>
        <w:t xml:space="preserve">: William </w:t>
      </w:r>
      <w:r w:rsidRPr="00B744EA">
        <w:rPr>
          <w:rFonts w:ascii="Times New Roman" w:hAnsi="Times New Roman" w:cs="Times New Roman"/>
        </w:rPr>
        <w:t>Wordsworth:</w:t>
      </w:r>
    </w:p>
    <w:p w:rsidR="00010767" w:rsidRPr="00B53551" w:rsidRDefault="00010767" w:rsidP="001023B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 w:rsidRPr="00B53551">
        <w:rPr>
          <w:rFonts w:ascii="Times New Roman" w:hAnsi="Times New Roman" w:cs="Times New Roman"/>
          <w:i/>
        </w:rPr>
        <w:t>The Prelude</w:t>
      </w:r>
      <w:r w:rsidRPr="00B53551">
        <w:rPr>
          <w:rFonts w:ascii="Times New Roman" w:hAnsi="Times New Roman" w:cs="Times New Roman"/>
        </w:rPr>
        <w:t xml:space="preserve"> ( Book I)</w:t>
      </w:r>
    </w:p>
    <w:p w:rsidR="00B53551" w:rsidRDefault="00B53551" w:rsidP="001023B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10767" w:rsidRPr="00B53551">
        <w:rPr>
          <w:rFonts w:ascii="Times New Roman" w:hAnsi="Times New Roman" w:cs="Times New Roman"/>
        </w:rPr>
        <w:t>Ode: Intimations of Immortality</w:t>
      </w:r>
      <w:r>
        <w:rPr>
          <w:rFonts w:ascii="Times New Roman" w:hAnsi="Times New Roman" w:cs="Times New Roman"/>
        </w:rPr>
        <w:t>”</w:t>
      </w:r>
    </w:p>
    <w:p w:rsidR="00B53551" w:rsidRDefault="00B53551" w:rsidP="00B5355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Unit III</w:t>
      </w:r>
      <w:r w:rsidR="00252586" w:rsidRPr="00B53551">
        <w:rPr>
          <w:rFonts w:ascii="Times New Roman" w:hAnsi="Times New Roman" w:cs="Times New Roman"/>
        </w:rPr>
        <w:t xml:space="preserve">: John Keats:       </w:t>
      </w:r>
    </w:p>
    <w:p w:rsidR="00252586" w:rsidRPr="00B53551" w:rsidRDefault="00B53551" w:rsidP="001023B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52586" w:rsidRPr="00B53551">
        <w:rPr>
          <w:rFonts w:ascii="Times New Roman" w:hAnsi="Times New Roman" w:cs="Times New Roman"/>
        </w:rPr>
        <w:t>To Autumn</w:t>
      </w:r>
      <w:r>
        <w:rPr>
          <w:rFonts w:ascii="Times New Roman" w:hAnsi="Times New Roman" w:cs="Times New Roman"/>
        </w:rPr>
        <w:t>”</w:t>
      </w:r>
    </w:p>
    <w:p w:rsidR="00252586" w:rsidRPr="00B53551" w:rsidRDefault="00B53551" w:rsidP="001023B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52586" w:rsidRPr="00B53551">
        <w:rPr>
          <w:rFonts w:ascii="Times New Roman" w:hAnsi="Times New Roman" w:cs="Times New Roman"/>
        </w:rPr>
        <w:t>Hyperion</w:t>
      </w:r>
      <w:r>
        <w:rPr>
          <w:rFonts w:ascii="Times New Roman" w:hAnsi="Times New Roman" w:cs="Times New Roman"/>
        </w:rPr>
        <w:t>”</w:t>
      </w:r>
    </w:p>
    <w:p w:rsidR="00A927B2" w:rsidRPr="00685505" w:rsidRDefault="00685505" w:rsidP="001023B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685505">
        <w:rPr>
          <w:rFonts w:ascii="Times New Roman" w:hAnsi="Times New Roman" w:cs="Times New Roman"/>
        </w:rPr>
        <w:t>“</w:t>
      </w:r>
      <w:r w:rsidR="00252586" w:rsidRPr="00685505">
        <w:rPr>
          <w:rFonts w:ascii="Times New Roman" w:hAnsi="Times New Roman" w:cs="Times New Roman"/>
        </w:rPr>
        <w:t>The Fall of Hyperion</w:t>
      </w:r>
      <w:r w:rsidRPr="00685505">
        <w:rPr>
          <w:rFonts w:ascii="Times New Roman" w:hAnsi="Times New Roman" w:cs="Times New Roman"/>
        </w:rPr>
        <w:t>”</w:t>
      </w:r>
    </w:p>
    <w:p w:rsidR="00685505" w:rsidRDefault="00685505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Unit IV</w:t>
      </w:r>
      <w:r w:rsidR="00A927B2" w:rsidRPr="00B744EA">
        <w:rPr>
          <w:rFonts w:ascii="Times New Roman" w:hAnsi="Times New Roman" w:cs="Times New Roman"/>
        </w:rPr>
        <w:t>: Robert Browning</w:t>
      </w:r>
      <w:r>
        <w:rPr>
          <w:rFonts w:ascii="Times New Roman" w:hAnsi="Times New Roman" w:cs="Times New Roman"/>
        </w:rPr>
        <w:t>:</w:t>
      </w:r>
    </w:p>
    <w:p w:rsidR="00A927B2" w:rsidRPr="00685505" w:rsidRDefault="00685505" w:rsidP="001023B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927B2" w:rsidRPr="00685505">
        <w:rPr>
          <w:rFonts w:ascii="Times New Roman" w:hAnsi="Times New Roman" w:cs="Times New Roman"/>
        </w:rPr>
        <w:t>My Last Duchess</w:t>
      </w:r>
      <w:r>
        <w:rPr>
          <w:rFonts w:ascii="Times New Roman" w:hAnsi="Times New Roman" w:cs="Times New Roman"/>
        </w:rPr>
        <w:t>”</w:t>
      </w:r>
    </w:p>
    <w:p w:rsidR="00A927B2" w:rsidRPr="00685505" w:rsidRDefault="00685505" w:rsidP="001023B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>
        <w:rPr>
          <w:rFonts w:ascii="Times New Roman" w:hAnsi="Times New Roman" w:cs="Times New Roman"/>
        </w:rPr>
        <w:t>Por</w:t>
      </w:r>
      <w:r w:rsidR="00A927B2" w:rsidRPr="00685505">
        <w:rPr>
          <w:rFonts w:ascii="Times New Roman" w:hAnsi="Times New Roman" w:cs="Times New Roman"/>
        </w:rPr>
        <w:t>ph</w:t>
      </w:r>
      <w:r>
        <w:rPr>
          <w:rFonts w:ascii="Times New Roman" w:hAnsi="Times New Roman" w:cs="Times New Roman"/>
        </w:rPr>
        <w:t>y</w:t>
      </w:r>
      <w:r w:rsidR="00A927B2" w:rsidRPr="00685505">
        <w:rPr>
          <w:rFonts w:ascii="Times New Roman" w:hAnsi="Times New Roman" w:cs="Times New Roman"/>
        </w:rPr>
        <w:t>ria’s</w:t>
      </w:r>
      <w:proofErr w:type="spellEnd"/>
      <w:r w:rsidR="00A927B2" w:rsidRPr="00685505">
        <w:rPr>
          <w:rFonts w:ascii="Times New Roman" w:hAnsi="Times New Roman" w:cs="Times New Roman"/>
        </w:rPr>
        <w:t xml:space="preserve"> Lover</w:t>
      </w:r>
      <w:r w:rsidR="008E5DC5">
        <w:rPr>
          <w:rFonts w:ascii="Times New Roman" w:hAnsi="Times New Roman" w:cs="Times New Roman"/>
        </w:rPr>
        <w:t>”</w:t>
      </w:r>
    </w:p>
    <w:p w:rsidR="0009282D" w:rsidRDefault="00685505" w:rsidP="001023B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proofErr w:type="spellStart"/>
      <w:r w:rsidR="00A927B2" w:rsidRPr="00685505">
        <w:rPr>
          <w:rFonts w:ascii="Times New Roman" w:hAnsi="Times New Roman" w:cs="Times New Roman"/>
        </w:rPr>
        <w:t>Fra</w:t>
      </w:r>
      <w:proofErr w:type="spellEnd"/>
      <w:r w:rsidR="00A927B2" w:rsidRPr="00685505">
        <w:rPr>
          <w:rFonts w:ascii="Times New Roman" w:hAnsi="Times New Roman" w:cs="Times New Roman"/>
        </w:rPr>
        <w:t xml:space="preserve"> </w:t>
      </w:r>
      <w:proofErr w:type="spellStart"/>
      <w:r w:rsidR="00A927B2" w:rsidRPr="00685505">
        <w:rPr>
          <w:rFonts w:ascii="Times New Roman" w:hAnsi="Times New Roman" w:cs="Times New Roman"/>
        </w:rPr>
        <w:t>Lippo</w:t>
      </w:r>
      <w:proofErr w:type="spellEnd"/>
      <w:r w:rsidR="00A927B2" w:rsidRPr="00685505">
        <w:rPr>
          <w:rFonts w:ascii="Times New Roman" w:hAnsi="Times New Roman" w:cs="Times New Roman"/>
        </w:rPr>
        <w:t xml:space="preserve"> Lippi</w:t>
      </w:r>
      <w:r>
        <w:rPr>
          <w:rFonts w:ascii="Times New Roman" w:hAnsi="Times New Roman" w:cs="Times New Roman"/>
        </w:rPr>
        <w:t>”</w:t>
      </w:r>
    </w:p>
    <w:p w:rsidR="000B4FF5" w:rsidRDefault="000B4FF5" w:rsidP="000B4F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Suggested Reading:</w:t>
      </w:r>
    </w:p>
    <w:p w:rsidR="000B4FF5" w:rsidRDefault="000B4FF5" w:rsidP="001023B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 H Abrams. </w:t>
      </w:r>
      <w:r w:rsidRPr="003F34A4">
        <w:rPr>
          <w:rFonts w:ascii="Times New Roman" w:hAnsi="Times New Roman" w:cs="Times New Roman"/>
          <w:i/>
        </w:rPr>
        <w:t xml:space="preserve">The Mirror and </w:t>
      </w:r>
      <w:proofErr w:type="gramStart"/>
      <w:r w:rsidRPr="003F34A4">
        <w:rPr>
          <w:rFonts w:ascii="Times New Roman" w:hAnsi="Times New Roman" w:cs="Times New Roman"/>
          <w:i/>
        </w:rPr>
        <w:t>The</w:t>
      </w:r>
      <w:proofErr w:type="gramEnd"/>
      <w:r w:rsidRPr="003F34A4">
        <w:rPr>
          <w:rFonts w:ascii="Times New Roman" w:hAnsi="Times New Roman" w:cs="Times New Roman"/>
          <w:i/>
        </w:rPr>
        <w:t xml:space="preserve"> Lamp</w:t>
      </w:r>
      <w:r>
        <w:rPr>
          <w:rFonts w:ascii="Times New Roman" w:hAnsi="Times New Roman" w:cs="Times New Roman"/>
        </w:rPr>
        <w:t>: Romantic Theory and the Critical Tradition. Norton.</w:t>
      </w:r>
    </w:p>
    <w:p w:rsidR="000B4FF5" w:rsidRDefault="000B4FF5" w:rsidP="001023B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Marilyn Butler. </w:t>
      </w:r>
      <w:r w:rsidRPr="003F34A4">
        <w:rPr>
          <w:rFonts w:ascii="Times New Roman" w:hAnsi="Times New Roman" w:cs="Times New Roman"/>
          <w:i/>
        </w:rPr>
        <w:t xml:space="preserve">Romantic, Rebels and Reactionaries: English Literature and its Background. 1760-1830. </w:t>
      </w:r>
      <w:r>
        <w:rPr>
          <w:rFonts w:ascii="Times New Roman" w:hAnsi="Times New Roman" w:cs="Times New Roman"/>
        </w:rPr>
        <w:t>OUP.</w:t>
      </w:r>
    </w:p>
    <w:p w:rsidR="000B4FF5" w:rsidRDefault="000B4FF5" w:rsidP="001023B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John Middleton </w:t>
      </w:r>
      <w:proofErr w:type="spellStart"/>
      <w:r>
        <w:rPr>
          <w:rFonts w:ascii="Times New Roman" w:hAnsi="Times New Roman" w:cs="Times New Roman"/>
        </w:rPr>
        <w:t>Murry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3F34A4">
        <w:rPr>
          <w:rFonts w:ascii="Times New Roman" w:hAnsi="Times New Roman" w:cs="Times New Roman"/>
          <w:i/>
        </w:rPr>
        <w:t>William Blake</w:t>
      </w:r>
      <w:r>
        <w:rPr>
          <w:rFonts w:ascii="Times New Roman" w:hAnsi="Times New Roman" w:cs="Times New Roman"/>
        </w:rPr>
        <w:t>. London.</w:t>
      </w:r>
    </w:p>
    <w:p w:rsidR="000B4FF5" w:rsidRDefault="000B4FF5" w:rsidP="001023B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Northrop Frye</w:t>
      </w:r>
      <w:r w:rsidRPr="003F34A4">
        <w:rPr>
          <w:rFonts w:ascii="Times New Roman" w:hAnsi="Times New Roman" w:cs="Times New Roman"/>
          <w:i/>
        </w:rPr>
        <w:t>. Fearful Symmetry: A Study of W. Blake</w:t>
      </w:r>
      <w:r>
        <w:rPr>
          <w:rFonts w:ascii="Times New Roman" w:hAnsi="Times New Roman" w:cs="Times New Roman"/>
        </w:rPr>
        <w:t>. Princeton.</w:t>
      </w:r>
    </w:p>
    <w:p w:rsidR="000B4FF5" w:rsidRDefault="000B4FF5" w:rsidP="001023B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Joseph </w:t>
      </w:r>
      <w:proofErr w:type="spellStart"/>
      <w:r>
        <w:rPr>
          <w:rFonts w:ascii="Times New Roman" w:hAnsi="Times New Roman" w:cs="Times New Roman"/>
        </w:rPr>
        <w:t>Wicksteed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3F34A4">
        <w:rPr>
          <w:rFonts w:ascii="Times New Roman" w:hAnsi="Times New Roman" w:cs="Times New Roman"/>
          <w:i/>
        </w:rPr>
        <w:t xml:space="preserve">Blake’s Innocence and Experience: A Study of the Songs and Manuscripts. </w:t>
      </w:r>
      <w:r>
        <w:rPr>
          <w:rFonts w:ascii="Times New Roman" w:hAnsi="Times New Roman" w:cs="Times New Roman"/>
        </w:rPr>
        <w:t>London.</w:t>
      </w:r>
    </w:p>
    <w:p w:rsidR="000B4FF5" w:rsidRDefault="000B4FF5" w:rsidP="001023B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 W Bateson. </w:t>
      </w:r>
      <w:r w:rsidRPr="003F34A4">
        <w:rPr>
          <w:rFonts w:ascii="Times New Roman" w:hAnsi="Times New Roman" w:cs="Times New Roman"/>
          <w:i/>
        </w:rPr>
        <w:t>Wordsworth: A Re-interpretation.</w:t>
      </w:r>
      <w:r>
        <w:rPr>
          <w:rFonts w:ascii="Times New Roman" w:hAnsi="Times New Roman" w:cs="Times New Roman"/>
        </w:rPr>
        <w:t xml:space="preserve"> Longman.</w:t>
      </w:r>
    </w:p>
    <w:p w:rsidR="000B4FF5" w:rsidRDefault="000B4FF5" w:rsidP="001023B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GoeffreyH</w:t>
      </w:r>
      <w:proofErr w:type="spellEnd"/>
      <w:r>
        <w:rPr>
          <w:rFonts w:ascii="Times New Roman" w:hAnsi="Times New Roman" w:cs="Times New Roman"/>
        </w:rPr>
        <w:t xml:space="preserve">  Hartman</w:t>
      </w:r>
      <w:proofErr w:type="gramEnd"/>
      <w:r>
        <w:rPr>
          <w:rFonts w:ascii="Times New Roman" w:hAnsi="Times New Roman" w:cs="Times New Roman"/>
        </w:rPr>
        <w:t xml:space="preserve">. </w:t>
      </w:r>
      <w:r w:rsidRPr="003F34A4">
        <w:rPr>
          <w:rFonts w:ascii="Times New Roman" w:hAnsi="Times New Roman" w:cs="Times New Roman"/>
          <w:i/>
        </w:rPr>
        <w:t>Wordsworth’s Poetry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Yale.U</w:t>
      </w:r>
      <w:proofErr w:type="spellEnd"/>
      <w:r>
        <w:rPr>
          <w:rFonts w:ascii="Times New Roman" w:hAnsi="Times New Roman" w:cs="Times New Roman"/>
        </w:rPr>
        <w:t xml:space="preserve"> P.</w:t>
      </w:r>
    </w:p>
    <w:p w:rsidR="000B4FF5" w:rsidRDefault="000B4FF5" w:rsidP="001023B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C </w:t>
      </w:r>
      <w:proofErr w:type="spellStart"/>
      <w:r>
        <w:rPr>
          <w:rFonts w:ascii="Times New Roman" w:hAnsi="Times New Roman" w:cs="Times New Roman"/>
        </w:rPr>
        <w:t>Pettet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3F34A4">
        <w:rPr>
          <w:rFonts w:ascii="Times New Roman" w:hAnsi="Times New Roman" w:cs="Times New Roman"/>
          <w:i/>
        </w:rPr>
        <w:t>On the Poetry of Keats.</w:t>
      </w:r>
      <w:r>
        <w:rPr>
          <w:rFonts w:ascii="Times New Roman" w:hAnsi="Times New Roman" w:cs="Times New Roman"/>
        </w:rPr>
        <w:t xml:space="preserve"> CUP.</w:t>
      </w:r>
    </w:p>
    <w:p w:rsidR="000B4FF5" w:rsidRDefault="000B4FF5" w:rsidP="001023B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Stuart M Sperry Jr. </w:t>
      </w:r>
      <w:r w:rsidRPr="003F34A4">
        <w:rPr>
          <w:rFonts w:ascii="Times New Roman" w:hAnsi="Times New Roman" w:cs="Times New Roman"/>
          <w:i/>
        </w:rPr>
        <w:t xml:space="preserve">Keats, Milton and </w:t>
      </w:r>
      <w:proofErr w:type="gramStart"/>
      <w:r w:rsidRPr="003F34A4">
        <w:rPr>
          <w:rFonts w:ascii="Times New Roman" w:hAnsi="Times New Roman" w:cs="Times New Roman"/>
          <w:i/>
        </w:rPr>
        <w:t>The</w:t>
      </w:r>
      <w:proofErr w:type="gramEnd"/>
      <w:r w:rsidRPr="003F34A4">
        <w:rPr>
          <w:rFonts w:ascii="Times New Roman" w:hAnsi="Times New Roman" w:cs="Times New Roman"/>
          <w:i/>
        </w:rPr>
        <w:t xml:space="preserve"> Fall of Hyperion</w:t>
      </w:r>
      <w:r>
        <w:rPr>
          <w:rFonts w:ascii="Times New Roman" w:hAnsi="Times New Roman" w:cs="Times New Roman"/>
        </w:rPr>
        <w:t>. Princeton.</w:t>
      </w:r>
    </w:p>
    <w:p w:rsidR="000B4FF5" w:rsidRDefault="00067914" w:rsidP="001023B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 K Chesterton. </w:t>
      </w:r>
      <w:r w:rsidRPr="003F34A4">
        <w:rPr>
          <w:rFonts w:ascii="Times New Roman" w:hAnsi="Times New Roman" w:cs="Times New Roman"/>
          <w:i/>
        </w:rPr>
        <w:t>The Victorian Age in Literature</w:t>
      </w:r>
      <w:r>
        <w:rPr>
          <w:rFonts w:ascii="Times New Roman" w:hAnsi="Times New Roman" w:cs="Times New Roman"/>
        </w:rPr>
        <w:t>. OUP.</w:t>
      </w:r>
    </w:p>
    <w:p w:rsidR="00067914" w:rsidRPr="000B4FF5" w:rsidRDefault="00067914" w:rsidP="001023B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Bernard Richards. </w:t>
      </w:r>
      <w:r w:rsidRPr="003F34A4">
        <w:rPr>
          <w:rFonts w:ascii="Times New Roman" w:hAnsi="Times New Roman" w:cs="Times New Roman"/>
          <w:i/>
        </w:rPr>
        <w:t>English Poetry of the Victorian Period</w:t>
      </w:r>
      <w:r>
        <w:rPr>
          <w:rFonts w:ascii="Times New Roman" w:hAnsi="Times New Roman" w:cs="Times New Roman"/>
        </w:rPr>
        <w:t>. Longman.</w:t>
      </w:r>
    </w:p>
    <w:p w:rsidR="00685505" w:rsidRDefault="00685505" w:rsidP="006363C9">
      <w:pPr>
        <w:rPr>
          <w:rFonts w:ascii="Times New Roman" w:hAnsi="Times New Roman" w:cs="Times New Roman"/>
        </w:rPr>
      </w:pPr>
    </w:p>
    <w:p w:rsidR="00774773" w:rsidRPr="00685505" w:rsidRDefault="00685505" w:rsidP="006363C9">
      <w:pPr>
        <w:rPr>
          <w:rFonts w:ascii="Times New Roman" w:hAnsi="Times New Roman" w:cs="Times New Roman"/>
          <w:b/>
        </w:rPr>
      </w:pPr>
      <w:r w:rsidRPr="00685505">
        <w:rPr>
          <w:rFonts w:ascii="Times New Roman" w:hAnsi="Times New Roman" w:cs="Times New Roman"/>
          <w:b/>
        </w:rPr>
        <w:t xml:space="preserve">  ENG</w:t>
      </w:r>
      <w:r w:rsidR="0009282D" w:rsidRPr="00685505">
        <w:rPr>
          <w:rFonts w:ascii="Times New Roman" w:hAnsi="Times New Roman" w:cs="Times New Roman"/>
          <w:b/>
        </w:rPr>
        <w:t>-32-CR: Literary Theory and Criticism</w:t>
      </w:r>
    </w:p>
    <w:p w:rsidR="00685505" w:rsidRDefault="00685505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Unit I</w:t>
      </w:r>
      <w:r w:rsidR="00774773" w:rsidRPr="00B744EA">
        <w:rPr>
          <w:rFonts w:ascii="Times New Roman" w:hAnsi="Times New Roman" w:cs="Times New Roman"/>
        </w:rPr>
        <w:t xml:space="preserve">: Classical </w:t>
      </w:r>
      <w:r>
        <w:rPr>
          <w:rFonts w:ascii="Times New Roman" w:hAnsi="Times New Roman" w:cs="Times New Roman"/>
        </w:rPr>
        <w:t>C</w:t>
      </w:r>
      <w:r w:rsidR="00774773" w:rsidRPr="00B744EA">
        <w:rPr>
          <w:rFonts w:ascii="Times New Roman" w:hAnsi="Times New Roman" w:cs="Times New Roman"/>
        </w:rPr>
        <w:t>riticism</w:t>
      </w:r>
      <w:r>
        <w:rPr>
          <w:rFonts w:ascii="Times New Roman" w:hAnsi="Times New Roman" w:cs="Times New Roman"/>
        </w:rPr>
        <w:t>:</w:t>
      </w:r>
    </w:p>
    <w:p w:rsidR="00685505" w:rsidRDefault="00774773" w:rsidP="001023B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685505">
        <w:rPr>
          <w:rFonts w:ascii="Times New Roman" w:hAnsi="Times New Roman" w:cs="Times New Roman"/>
        </w:rPr>
        <w:t>P</w:t>
      </w:r>
      <w:r w:rsidR="00685505">
        <w:rPr>
          <w:rFonts w:ascii="Times New Roman" w:hAnsi="Times New Roman" w:cs="Times New Roman"/>
        </w:rPr>
        <w:t xml:space="preserve">lato ( </w:t>
      </w:r>
      <w:r w:rsidR="00685505" w:rsidRPr="00685505">
        <w:rPr>
          <w:rFonts w:ascii="Times New Roman" w:hAnsi="Times New Roman" w:cs="Times New Roman"/>
          <w:i/>
        </w:rPr>
        <w:t>The Republic</w:t>
      </w:r>
      <w:r w:rsidR="00685505">
        <w:rPr>
          <w:rFonts w:ascii="Times New Roman" w:hAnsi="Times New Roman" w:cs="Times New Roman"/>
        </w:rPr>
        <w:t xml:space="preserve">, Part X) </w:t>
      </w:r>
    </w:p>
    <w:p w:rsidR="00CD7922" w:rsidRPr="00685505" w:rsidRDefault="00774773" w:rsidP="001023B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</w:rPr>
      </w:pPr>
      <w:r w:rsidRPr="00685505">
        <w:rPr>
          <w:rFonts w:ascii="Times New Roman" w:hAnsi="Times New Roman" w:cs="Times New Roman"/>
        </w:rPr>
        <w:t xml:space="preserve"> Aristotle ( </w:t>
      </w:r>
      <w:r w:rsidRPr="00685505">
        <w:rPr>
          <w:rFonts w:ascii="Times New Roman" w:hAnsi="Times New Roman" w:cs="Times New Roman"/>
          <w:i/>
        </w:rPr>
        <w:t>The Poetics</w:t>
      </w:r>
      <w:r w:rsidRPr="00685505">
        <w:rPr>
          <w:rFonts w:ascii="Times New Roman" w:hAnsi="Times New Roman" w:cs="Times New Roman"/>
        </w:rPr>
        <w:t>, chapters 1-4,6-19)</w:t>
      </w:r>
    </w:p>
    <w:p w:rsidR="00CD7922" w:rsidRPr="00B744EA" w:rsidRDefault="00685505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Unit II</w:t>
      </w:r>
      <w:r w:rsidR="00CD7922" w:rsidRPr="00B744EA">
        <w:rPr>
          <w:rFonts w:ascii="Times New Roman" w:hAnsi="Times New Roman" w:cs="Times New Roman"/>
        </w:rPr>
        <w:t>: Romantic Criticism</w:t>
      </w:r>
      <w:r>
        <w:rPr>
          <w:rFonts w:ascii="Times New Roman" w:hAnsi="Times New Roman" w:cs="Times New Roman"/>
        </w:rPr>
        <w:t>:</w:t>
      </w:r>
    </w:p>
    <w:p w:rsidR="00685505" w:rsidRDefault="00685505" w:rsidP="001023B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William Wordsworth (</w:t>
      </w:r>
      <w:r w:rsidR="00CD7922" w:rsidRPr="00685505">
        <w:rPr>
          <w:rFonts w:ascii="Times New Roman" w:hAnsi="Times New Roman" w:cs="Times New Roman"/>
          <w:i/>
        </w:rPr>
        <w:t>Preface to Lyrical Ballads</w:t>
      </w:r>
      <w:r w:rsidR="00CD7922" w:rsidRPr="00685505">
        <w:rPr>
          <w:rFonts w:ascii="Times New Roman" w:hAnsi="Times New Roman" w:cs="Times New Roman"/>
        </w:rPr>
        <w:t xml:space="preserve"> 1802)</w:t>
      </w:r>
    </w:p>
    <w:p w:rsidR="000E08E2" w:rsidRPr="00685505" w:rsidRDefault="008D2ED7" w:rsidP="001023B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</w:rPr>
      </w:pPr>
      <w:r w:rsidRPr="00685505">
        <w:rPr>
          <w:rFonts w:ascii="Times New Roman" w:hAnsi="Times New Roman" w:cs="Times New Roman"/>
        </w:rPr>
        <w:t xml:space="preserve"> S T Coleridge( </w:t>
      </w:r>
      <w:proofErr w:type="spellStart"/>
      <w:r w:rsidRPr="00685505">
        <w:rPr>
          <w:rFonts w:ascii="Times New Roman" w:hAnsi="Times New Roman" w:cs="Times New Roman"/>
          <w:i/>
        </w:rPr>
        <w:t>Biographia</w:t>
      </w:r>
      <w:proofErr w:type="spellEnd"/>
      <w:r w:rsidR="008E5DC5">
        <w:rPr>
          <w:rFonts w:ascii="Times New Roman" w:hAnsi="Times New Roman" w:cs="Times New Roman"/>
          <w:i/>
        </w:rPr>
        <w:t xml:space="preserve"> </w:t>
      </w:r>
      <w:proofErr w:type="spellStart"/>
      <w:r w:rsidRPr="00685505">
        <w:rPr>
          <w:rFonts w:ascii="Times New Roman" w:hAnsi="Times New Roman" w:cs="Times New Roman"/>
          <w:i/>
        </w:rPr>
        <w:t>Literaria</w:t>
      </w:r>
      <w:proofErr w:type="spellEnd"/>
      <w:r w:rsidR="00685505">
        <w:rPr>
          <w:rFonts w:ascii="Times New Roman" w:hAnsi="Times New Roman" w:cs="Times New Roman"/>
        </w:rPr>
        <w:t>, ch</w:t>
      </w:r>
      <w:r w:rsidRPr="00685505">
        <w:rPr>
          <w:rFonts w:ascii="Times New Roman" w:hAnsi="Times New Roman" w:cs="Times New Roman"/>
        </w:rPr>
        <w:t>apters 12-14,17</w:t>
      </w:r>
      <w:r w:rsidR="00685505">
        <w:rPr>
          <w:rFonts w:ascii="Times New Roman" w:hAnsi="Times New Roman" w:cs="Times New Roman"/>
        </w:rPr>
        <w:t>)</w:t>
      </w:r>
    </w:p>
    <w:p w:rsidR="000E08E2" w:rsidRPr="00B744EA" w:rsidRDefault="00685505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III</w:t>
      </w:r>
      <w:r w:rsidR="000E08E2" w:rsidRPr="00B744EA">
        <w:rPr>
          <w:rFonts w:ascii="Times New Roman" w:hAnsi="Times New Roman" w:cs="Times New Roman"/>
        </w:rPr>
        <w:t>: Victorian Criticism</w:t>
      </w:r>
      <w:r>
        <w:rPr>
          <w:rFonts w:ascii="Times New Roman" w:hAnsi="Times New Roman" w:cs="Times New Roman"/>
        </w:rPr>
        <w:t>:</w:t>
      </w:r>
    </w:p>
    <w:p w:rsidR="00F47CFC" w:rsidRPr="00685505" w:rsidRDefault="00902E62" w:rsidP="001023B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685505">
        <w:rPr>
          <w:rFonts w:ascii="Times New Roman" w:hAnsi="Times New Roman" w:cs="Times New Roman"/>
        </w:rPr>
        <w:t>Ma</w:t>
      </w:r>
      <w:r w:rsidR="008060BC">
        <w:rPr>
          <w:rFonts w:ascii="Times New Roman" w:hAnsi="Times New Roman" w:cs="Times New Roman"/>
        </w:rPr>
        <w:t>t</w:t>
      </w:r>
      <w:r w:rsidRPr="00685505">
        <w:rPr>
          <w:rFonts w:ascii="Times New Roman" w:hAnsi="Times New Roman" w:cs="Times New Roman"/>
        </w:rPr>
        <w:t xml:space="preserve">thew Arnold: </w:t>
      </w:r>
      <w:r w:rsidRPr="00685505">
        <w:rPr>
          <w:rFonts w:ascii="Times New Roman" w:hAnsi="Times New Roman" w:cs="Times New Roman"/>
          <w:i/>
        </w:rPr>
        <w:t>Culture and Anarchy</w:t>
      </w:r>
    </w:p>
    <w:p w:rsidR="00F47CFC" w:rsidRPr="00B744EA" w:rsidRDefault="00685505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Unit IV</w:t>
      </w:r>
      <w:r w:rsidR="00F47CFC" w:rsidRPr="00B744EA">
        <w:rPr>
          <w:rFonts w:ascii="Times New Roman" w:hAnsi="Times New Roman" w:cs="Times New Roman"/>
        </w:rPr>
        <w:t>: Modern Criticism</w:t>
      </w:r>
      <w:r>
        <w:rPr>
          <w:rFonts w:ascii="Times New Roman" w:hAnsi="Times New Roman" w:cs="Times New Roman"/>
        </w:rPr>
        <w:t>:</w:t>
      </w:r>
    </w:p>
    <w:p w:rsidR="00F47CFC" w:rsidRPr="008060BC" w:rsidRDefault="00F47CFC" w:rsidP="001023B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8060BC">
        <w:rPr>
          <w:rFonts w:ascii="Times New Roman" w:hAnsi="Times New Roman" w:cs="Times New Roman"/>
        </w:rPr>
        <w:t>T S Eliot</w:t>
      </w:r>
      <w:r w:rsidR="00685505" w:rsidRPr="008060BC">
        <w:rPr>
          <w:rFonts w:ascii="Times New Roman" w:hAnsi="Times New Roman" w:cs="Times New Roman"/>
        </w:rPr>
        <w:t>: “</w:t>
      </w:r>
      <w:r w:rsidRPr="008060BC">
        <w:rPr>
          <w:rFonts w:ascii="Times New Roman" w:hAnsi="Times New Roman" w:cs="Times New Roman"/>
        </w:rPr>
        <w:t>Tradition and the Individual Talent</w:t>
      </w:r>
      <w:r w:rsidR="00685505" w:rsidRPr="008060BC">
        <w:rPr>
          <w:rFonts w:ascii="Times New Roman" w:hAnsi="Times New Roman" w:cs="Times New Roman"/>
        </w:rPr>
        <w:t>”</w:t>
      </w:r>
    </w:p>
    <w:p w:rsidR="00F47CFC" w:rsidRPr="00B744EA" w:rsidRDefault="004F4CCF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E5DC5">
        <w:rPr>
          <w:rFonts w:ascii="Times New Roman" w:hAnsi="Times New Roman" w:cs="Times New Roman"/>
        </w:rPr>
        <w:tab/>
        <w:t xml:space="preserve">   </w:t>
      </w:r>
      <w:r w:rsidR="008060BC">
        <w:rPr>
          <w:rFonts w:ascii="Times New Roman" w:hAnsi="Times New Roman" w:cs="Times New Roman"/>
        </w:rPr>
        <w:t xml:space="preserve"> “</w:t>
      </w:r>
      <w:r w:rsidR="00F47CFC" w:rsidRPr="00B744EA">
        <w:rPr>
          <w:rFonts w:ascii="Times New Roman" w:hAnsi="Times New Roman" w:cs="Times New Roman"/>
        </w:rPr>
        <w:t>The Function of Criticism</w:t>
      </w:r>
      <w:r w:rsidR="008060BC">
        <w:rPr>
          <w:rFonts w:ascii="Times New Roman" w:hAnsi="Times New Roman" w:cs="Times New Roman"/>
        </w:rPr>
        <w:t>”</w:t>
      </w:r>
    </w:p>
    <w:p w:rsidR="00F47CFC" w:rsidRPr="008060BC" w:rsidRDefault="008060BC" w:rsidP="001023B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 w:rsidRPr="008060BC">
        <w:rPr>
          <w:rFonts w:ascii="Times New Roman" w:hAnsi="Times New Roman" w:cs="Times New Roman"/>
        </w:rPr>
        <w:t>I A Richards:“</w:t>
      </w:r>
      <w:r w:rsidR="00F47CFC" w:rsidRPr="008060BC">
        <w:rPr>
          <w:rFonts w:ascii="Times New Roman" w:hAnsi="Times New Roman" w:cs="Times New Roman"/>
        </w:rPr>
        <w:t>Psychological Theory of Value</w:t>
      </w:r>
      <w:r w:rsidRPr="008060BC">
        <w:rPr>
          <w:rFonts w:ascii="Times New Roman" w:hAnsi="Times New Roman" w:cs="Times New Roman"/>
        </w:rPr>
        <w:t>”</w:t>
      </w:r>
    </w:p>
    <w:p w:rsidR="00F47CFC" w:rsidRPr="00B744EA" w:rsidRDefault="00234D2F" w:rsidP="006363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E5DC5">
        <w:rPr>
          <w:rFonts w:ascii="Times New Roman" w:hAnsi="Times New Roman" w:cs="Times New Roman"/>
        </w:rPr>
        <w:tab/>
      </w:r>
      <w:r w:rsidR="008E5DC5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>“</w:t>
      </w:r>
      <w:r w:rsidR="00F47CFC" w:rsidRPr="00B744EA">
        <w:rPr>
          <w:rFonts w:ascii="Times New Roman" w:hAnsi="Times New Roman" w:cs="Times New Roman"/>
        </w:rPr>
        <w:t>Two Uses of Language</w:t>
      </w:r>
      <w:r w:rsidR="008060BC">
        <w:rPr>
          <w:rFonts w:ascii="Times New Roman" w:hAnsi="Times New Roman" w:cs="Times New Roman"/>
        </w:rPr>
        <w:t>”</w:t>
      </w:r>
    </w:p>
    <w:p w:rsidR="005B2655" w:rsidRDefault="008060BC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F47CFC" w:rsidRPr="00B744EA">
        <w:rPr>
          <w:rFonts w:ascii="Times New Roman" w:hAnsi="Times New Roman" w:cs="Times New Roman"/>
        </w:rPr>
        <w:t>The Four Kinds</w:t>
      </w:r>
      <w:r w:rsidR="001F5288" w:rsidRPr="00B744EA">
        <w:rPr>
          <w:rFonts w:ascii="Times New Roman" w:hAnsi="Times New Roman" w:cs="Times New Roman"/>
        </w:rPr>
        <w:t xml:space="preserve"> of Meaning</w:t>
      </w:r>
      <w:r>
        <w:rPr>
          <w:rFonts w:ascii="Times New Roman" w:hAnsi="Times New Roman" w:cs="Times New Roman"/>
        </w:rPr>
        <w:t>”</w:t>
      </w:r>
    </w:p>
    <w:p w:rsidR="003F34A4" w:rsidRDefault="003F34A4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Suggested Reading:</w:t>
      </w:r>
    </w:p>
    <w:p w:rsidR="003F34A4" w:rsidRDefault="003F34A4" w:rsidP="001023B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 H </w:t>
      </w:r>
      <w:proofErr w:type="spellStart"/>
      <w:r>
        <w:rPr>
          <w:rFonts w:ascii="Times New Roman" w:hAnsi="Times New Roman" w:cs="Times New Roman"/>
        </w:rPr>
        <w:t>Hagstrum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C046A1">
        <w:rPr>
          <w:rFonts w:ascii="Times New Roman" w:hAnsi="Times New Roman" w:cs="Times New Roman"/>
          <w:i/>
        </w:rPr>
        <w:t>Samuel Johnson’s Criticism</w:t>
      </w:r>
      <w:r>
        <w:rPr>
          <w:rFonts w:ascii="Times New Roman" w:hAnsi="Times New Roman" w:cs="Times New Roman"/>
        </w:rPr>
        <w:t>. Univ. of Minnesota.</w:t>
      </w:r>
    </w:p>
    <w:p w:rsidR="003F34A4" w:rsidRDefault="003F34A4" w:rsidP="001023B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R Marks. </w:t>
      </w:r>
      <w:r w:rsidRPr="00C046A1">
        <w:rPr>
          <w:rFonts w:ascii="Times New Roman" w:hAnsi="Times New Roman" w:cs="Times New Roman"/>
          <w:i/>
        </w:rPr>
        <w:t>The Poetics of Reason: English Neo-classical Criticism</w:t>
      </w:r>
      <w:r>
        <w:rPr>
          <w:rFonts w:ascii="Times New Roman" w:hAnsi="Times New Roman" w:cs="Times New Roman"/>
        </w:rPr>
        <w:t>. Random House.</w:t>
      </w:r>
    </w:p>
    <w:p w:rsidR="003F34A4" w:rsidRDefault="003F34A4" w:rsidP="001023B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 H Abrams. </w:t>
      </w:r>
      <w:r w:rsidRPr="00C046A1">
        <w:rPr>
          <w:rFonts w:ascii="Times New Roman" w:hAnsi="Times New Roman" w:cs="Times New Roman"/>
          <w:i/>
        </w:rPr>
        <w:t xml:space="preserve">The Mirror and </w:t>
      </w:r>
      <w:proofErr w:type="gramStart"/>
      <w:r w:rsidRPr="00C046A1">
        <w:rPr>
          <w:rFonts w:ascii="Times New Roman" w:hAnsi="Times New Roman" w:cs="Times New Roman"/>
          <w:i/>
        </w:rPr>
        <w:t>The</w:t>
      </w:r>
      <w:proofErr w:type="gramEnd"/>
      <w:r w:rsidRPr="00C046A1">
        <w:rPr>
          <w:rFonts w:ascii="Times New Roman" w:hAnsi="Times New Roman" w:cs="Times New Roman"/>
          <w:i/>
        </w:rPr>
        <w:t xml:space="preserve"> Lamp: Romantic Theory and the Critical Tradition</w:t>
      </w:r>
      <w:r>
        <w:rPr>
          <w:rFonts w:ascii="Times New Roman" w:hAnsi="Times New Roman" w:cs="Times New Roman"/>
        </w:rPr>
        <w:t>. OUP.</w:t>
      </w:r>
    </w:p>
    <w:p w:rsidR="003F34A4" w:rsidRDefault="003F34A4" w:rsidP="001023B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 R De J Jackson. </w:t>
      </w:r>
      <w:r w:rsidRPr="00C046A1">
        <w:rPr>
          <w:rFonts w:ascii="Times New Roman" w:hAnsi="Times New Roman" w:cs="Times New Roman"/>
          <w:i/>
        </w:rPr>
        <w:t>Methods and Imagination in Coleridge’s Criticism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Routledge</w:t>
      </w:r>
      <w:proofErr w:type="spellEnd"/>
      <w:r>
        <w:rPr>
          <w:rFonts w:ascii="Times New Roman" w:hAnsi="Times New Roman" w:cs="Times New Roman"/>
        </w:rPr>
        <w:t>.</w:t>
      </w:r>
    </w:p>
    <w:p w:rsidR="003F34A4" w:rsidRDefault="003F34A4" w:rsidP="001023B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Rene </w:t>
      </w:r>
      <w:proofErr w:type="spellStart"/>
      <w:r>
        <w:rPr>
          <w:rFonts w:ascii="Times New Roman" w:hAnsi="Times New Roman" w:cs="Times New Roman"/>
        </w:rPr>
        <w:t>Wellek</w:t>
      </w:r>
      <w:proofErr w:type="spellEnd"/>
      <w:r w:rsidRPr="00C046A1">
        <w:rPr>
          <w:rFonts w:ascii="Times New Roman" w:hAnsi="Times New Roman" w:cs="Times New Roman"/>
          <w:i/>
        </w:rPr>
        <w:t>. A History of Modern Criticism: 1750-1950: The Romantic Age</w:t>
      </w:r>
      <w:r>
        <w:rPr>
          <w:rFonts w:ascii="Times New Roman" w:hAnsi="Times New Roman" w:cs="Times New Roman"/>
        </w:rPr>
        <w:t>, Vol. 2. Jonathan Cape.</w:t>
      </w:r>
    </w:p>
    <w:p w:rsidR="003F34A4" w:rsidRDefault="003F34A4" w:rsidP="001023B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Lionel Trilling. </w:t>
      </w:r>
      <w:r w:rsidRPr="00C046A1">
        <w:rPr>
          <w:rFonts w:ascii="Times New Roman" w:hAnsi="Times New Roman" w:cs="Times New Roman"/>
          <w:i/>
        </w:rPr>
        <w:t>Matthew Arnold.</w:t>
      </w:r>
      <w:r>
        <w:rPr>
          <w:rFonts w:ascii="Times New Roman" w:hAnsi="Times New Roman" w:cs="Times New Roman"/>
        </w:rPr>
        <w:t xml:space="preserve"> New York.</w:t>
      </w:r>
    </w:p>
    <w:p w:rsidR="003F34A4" w:rsidRDefault="003F34A4" w:rsidP="001023B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Allen Austen</w:t>
      </w:r>
      <w:r w:rsidR="00C046A1">
        <w:rPr>
          <w:rFonts w:ascii="Times New Roman" w:hAnsi="Times New Roman" w:cs="Times New Roman"/>
        </w:rPr>
        <w:t xml:space="preserve">. </w:t>
      </w:r>
      <w:r w:rsidR="00C046A1" w:rsidRPr="00C046A1">
        <w:rPr>
          <w:rFonts w:ascii="Times New Roman" w:hAnsi="Times New Roman" w:cs="Times New Roman"/>
          <w:i/>
        </w:rPr>
        <w:t>T S Eliot: The Literary and Social Criticism.</w:t>
      </w:r>
      <w:r w:rsidR="00C046A1">
        <w:rPr>
          <w:rFonts w:ascii="Times New Roman" w:hAnsi="Times New Roman" w:cs="Times New Roman"/>
        </w:rPr>
        <w:t xml:space="preserve"> Indiana </w:t>
      </w:r>
      <w:proofErr w:type="spellStart"/>
      <w:r w:rsidR="00C046A1">
        <w:rPr>
          <w:rFonts w:ascii="Times New Roman" w:hAnsi="Times New Roman" w:cs="Times New Roman"/>
        </w:rPr>
        <w:t>Univ</w:t>
      </w:r>
      <w:proofErr w:type="spellEnd"/>
      <w:r w:rsidR="00C046A1">
        <w:rPr>
          <w:rFonts w:ascii="Times New Roman" w:hAnsi="Times New Roman" w:cs="Times New Roman"/>
        </w:rPr>
        <w:t xml:space="preserve"> Press.</w:t>
      </w:r>
    </w:p>
    <w:p w:rsidR="00C046A1" w:rsidRPr="003F34A4" w:rsidRDefault="00C046A1" w:rsidP="001023B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 Brown et al (</w:t>
      </w:r>
      <w:proofErr w:type="spellStart"/>
      <w:proofErr w:type="gramStart"/>
      <w:r>
        <w:rPr>
          <w:rFonts w:ascii="Times New Roman" w:hAnsi="Times New Roman" w:cs="Times New Roman"/>
        </w:rPr>
        <w:t>eds</w:t>
      </w:r>
      <w:proofErr w:type="spellEnd"/>
      <w:proofErr w:type="gramEnd"/>
      <w:r>
        <w:rPr>
          <w:rFonts w:ascii="Times New Roman" w:hAnsi="Times New Roman" w:cs="Times New Roman"/>
        </w:rPr>
        <w:t xml:space="preserve">). </w:t>
      </w:r>
      <w:r w:rsidR="00A8460F">
        <w:rPr>
          <w:rFonts w:ascii="Times New Roman" w:hAnsi="Times New Roman" w:cs="Times New Roman"/>
          <w:i/>
        </w:rPr>
        <w:t>I A R</w:t>
      </w:r>
      <w:r w:rsidRPr="00C046A1">
        <w:rPr>
          <w:rFonts w:ascii="Times New Roman" w:hAnsi="Times New Roman" w:cs="Times New Roman"/>
          <w:i/>
        </w:rPr>
        <w:t>ichards: Essays in His Honour</w:t>
      </w:r>
      <w:r>
        <w:rPr>
          <w:rFonts w:ascii="Times New Roman" w:hAnsi="Times New Roman" w:cs="Times New Roman"/>
        </w:rPr>
        <w:t>. OUP.</w:t>
      </w:r>
    </w:p>
    <w:p w:rsidR="00050108" w:rsidRPr="008060BC" w:rsidRDefault="008060BC" w:rsidP="00E42365">
      <w:pPr>
        <w:rPr>
          <w:rFonts w:ascii="Times New Roman" w:hAnsi="Times New Roman" w:cs="Times New Roman"/>
          <w:b/>
        </w:rPr>
      </w:pPr>
      <w:r w:rsidRPr="008060BC">
        <w:rPr>
          <w:rFonts w:ascii="Times New Roman" w:hAnsi="Times New Roman" w:cs="Times New Roman"/>
          <w:b/>
        </w:rPr>
        <w:t xml:space="preserve"> ENG</w:t>
      </w:r>
      <w:r w:rsidR="001C42BB" w:rsidRPr="008060BC">
        <w:rPr>
          <w:rFonts w:ascii="Times New Roman" w:hAnsi="Times New Roman" w:cs="Times New Roman"/>
          <w:b/>
        </w:rPr>
        <w:t>-33</w:t>
      </w:r>
      <w:r w:rsidR="005B2655" w:rsidRPr="008060BC">
        <w:rPr>
          <w:rFonts w:ascii="Times New Roman" w:hAnsi="Times New Roman" w:cs="Times New Roman"/>
          <w:b/>
        </w:rPr>
        <w:t xml:space="preserve">-CR: American Literature I </w:t>
      </w:r>
      <w:r w:rsidRPr="008060BC">
        <w:rPr>
          <w:rFonts w:ascii="Times New Roman" w:hAnsi="Times New Roman" w:cs="Times New Roman"/>
          <w:b/>
        </w:rPr>
        <w:t>(</w:t>
      </w:r>
      <w:r w:rsidR="00234D2F">
        <w:rPr>
          <w:rFonts w:ascii="Times New Roman" w:hAnsi="Times New Roman" w:cs="Times New Roman"/>
          <w:b/>
        </w:rPr>
        <w:t>Novel</w:t>
      </w:r>
      <w:r w:rsidR="005B2655" w:rsidRPr="008060BC">
        <w:rPr>
          <w:rFonts w:ascii="Times New Roman" w:hAnsi="Times New Roman" w:cs="Times New Roman"/>
          <w:b/>
        </w:rPr>
        <w:t>)</w:t>
      </w:r>
    </w:p>
    <w:p w:rsidR="00E62A9E" w:rsidRPr="008060BC" w:rsidRDefault="008060BC" w:rsidP="00E423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</w:t>
      </w:r>
      <w:r w:rsidR="00050108" w:rsidRPr="00B744EA">
        <w:rPr>
          <w:rFonts w:ascii="Times New Roman" w:hAnsi="Times New Roman" w:cs="Times New Roman"/>
        </w:rPr>
        <w:t>: Nathaniel Hawthorne</w:t>
      </w:r>
      <w:r>
        <w:rPr>
          <w:rFonts w:ascii="Times New Roman" w:hAnsi="Times New Roman" w:cs="Times New Roman"/>
        </w:rPr>
        <w:t xml:space="preserve">: </w:t>
      </w:r>
      <w:r w:rsidRPr="008060BC">
        <w:rPr>
          <w:rFonts w:ascii="Times New Roman" w:hAnsi="Times New Roman" w:cs="Times New Roman"/>
          <w:i/>
        </w:rPr>
        <w:t>The Scarle</w:t>
      </w:r>
      <w:r w:rsidR="00050108" w:rsidRPr="008060BC">
        <w:rPr>
          <w:rFonts w:ascii="Times New Roman" w:hAnsi="Times New Roman" w:cs="Times New Roman"/>
          <w:i/>
        </w:rPr>
        <w:t>t Letter</w:t>
      </w:r>
    </w:p>
    <w:p w:rsidR="008060BC" w:rsidRDefault="008060BC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II</w:t>
      </w:r>
      <w:r w:rsidR="00E62A9E" w:rsidRPr="00B744EA">
        <w:rPr>
          <w:rFonts w:ascii="Times New Roman" w:hAnsi="Times New Roman" w:cs="Times New Roman"/>
        </w:rPr>
        <w:t>: Mark</w:t>
      </w:r>
      <w:r>
        <w:rPr>
          <w:rFonts w:ascii="Times New Roman" w:hAnsi="Times New Roman" w:cs="Times New Roman"/>
        </w:rPr>
        <w:t xml:space="preserve"> Twain: </w:t>
      </w:r>
      <w:r w:rsidR="00E62A9E" w:rsidRPr="008060BC">
        <w:rPr>
          <w:rFonts w:ascii="Times New Roman" w:hAnsi="Times New Roman" w:cs="Times New Roman"/>
          <w:i/>
        </w:rPr>
        <w:t>The Adventures of Huckleberry Finn</w:t>
      </w:r>
    </w:p>
    <w:p w:rsidR="00352387" w:rsidRPr="008060BC" w:rsidRDefault="008060BC" w:rsidP="00E423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III</w:t>
      </w:r>
      <w:r w:rsidR="00E62A9E" w:rsidRPr="00B744EA">
        <w:rPr>
          <w:rFonts w:ascii="Times New Roman" w:hAnsi="Times New Roman" w:cs="Times New Roman"/>
        </w:rPr>
        <w:t>: Harper</w:t>
      </w:r>
      <w:r>
        <w:rPr>
          <w:rFonts w:ascii="Times New Roman" w:hAnsi="Times New Roman" w:cs="Times New Roman"/>
        </w:rPr>
        <w:t xml:space="preserve"> Lee: </w:t>
      </w:r>
      <w:r w:rsidR="00E62A9E" w:rsidRPr="008060BC">
        <w:rPr>
          <w:rFonts w:ascii="Times New Roman" w:hAnsi="Times New Roman" w:cs="Times New Roman"/>
          <w:i/>
        </w:rPr>
        <w:t>To Kill a Mocking Bird</w:t>
      </w:r>
    </w:p>
    <w:p w:rsidR="001C42BB" w:rsidRDefault="008060BC" w:rsidP="00E423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IV</w:t>
      </w:r>
      <w:r w:rsidR="00352387" w:rsidRPr="00B744EA">
        <w:rPr>
          <w:rFonts w:ascii="Times New Roman" w:hAnsi="Times New Roman" w:cs="Times New Roman"/>
        </w:rPr>
        <w:t>: Ton</w:t>
      </w:r>
      <w:r>
        <w:rPr>
          <w:rFonts w:ascii="Times New Roman" w:hAnsi="Times New Roman" w:cs="Times New Roman"/>
        </w:rPr>
        <w:t xml:space="preserve">i Morrison: </w:t>
      </w:r>
      <w:r w:rsidR="00352387" w:rsidRPr="008060BC">
        <w:rPr>
          <w:rFonts w:ascii="Times New Roman" w:hAnsi="Times New Roman" w:cs="Times New Roman"/>
          <w:i/>
        </w:rPr>
        <w:t>The Bluest Eye</w:t>
      </w:r>
    </w:p>
    <w:p w:rsidR="00C046A1" w:rsidRDefault="00C046A1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Suggested Reading:</w:t>
      </w:r>
    </w:p>
    <w:p w:rsidR="00C046A1" w:rsidRDefault="00234D2F" w:rsidP="001023B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Richard Gray. </w:t>
      </w:r>
      <w:r w:rsidRPr="00234D2F">
        <w:rPr>
          <w:rFonts w:ascii="Times New Roman" w:hAnsi="Times New Roman" w:cs="Times New Roman"/>
          <w:i/>
        </w:rPr>
        <w:t>A History of American Literature</w:t>
      </w:r>
      <w:r>
        <w:rPr>
          <w:rFonts w:ascii="Times New Roman" w:hAnsi="Times New Roman" w:cs="Times New Roman"/>
        </w:rPr>
        <w:t>. Blackwell.</w:t>
      </w:r>
    </w:p>
    <w:p w:rsidR="00C046A1" w:rsidRPr="00234D2F" w:rsidRDefault="00C046A1" w:rsidP="001023B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Malcolm Bradbury. </w:t>
      </w:r>
      <w:r w:rsidRPr="006C3F49">
        <w:rPr>
          <w:rFonts w:ascii="Times New Roman" w:hAnsi="Times New Roman" w:cs="Times New Roman"/>
          <w:i/>
        </w:rPr>
        <w:t>The Modern American Novel</w:t>
      </w:r>
      <w:r>
        <w:rPr>
          <w:rFonts w:ascii="Times New Roman" w:hAnsi="Times New Roman" w:cs="Times New Roman"/>
        </w:rPr>
        <w:t>. OUP.</w:t>
      </w:r>
    </w:p>
    <w:p w:rsidR="00C046A1" w:rsidRDefault="00C046A1" w:rsidP="001023B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Michael J </w:t>
      </w:r>
      <w:proofErr w:type="spellStart"/>
      <w:r>
        <w:rPr>
          <w:rFonts w:ascii="Times New Roman" w:hAnsi="Times New Roman" w:cs="Times New Roman"/>
        </w:rPr>
        <w:t>Colacurcia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proofErr w:type="gramEnd"/>
      <w:r>
        <w:rPr>
          <w:rFonts w:ascii="Times New Roman" w:hAnsi="Times New Roman" w:cs="Times New Roman"/>
        </w:rPr>
        <w:t xml:space="preserve">). </w:t>
      </w:r>
      <w:r w:rsidR="0040062C">
        <w:rPr>
          <w:rFonts w:ascii="Times New Roman" w:hAnsi="Times New Roman" w:cs="Times New Roman"/>
          <w:i/>
        </w:rPr>
        <w:t xml:space="preserve">New Essays: </w:t>
      </w:r>
      <w:r w:rsidRPr="006C3F49">
        <w:rPr>
          <w:rFonts w:ascii="Times New Roman" w:hAnsi="Times New Roman" w:cs="Times New Roman"/>
          <w:i/>
        </w:rPr>
        <w:t xml:space="preserve"> The Scarlet Letter</w:t>
      </w:r>
      <w:r>
        <w:rPr>
          <w:rFonts w:ascii="Times New Roman" w:hAnsi="Times New Roman" w:cs="Times New Roman"/>
        </w:rPr>
        <w:t>. CUP.</w:t>
      </w:r>
    </w:p>
    <w:p w:rsidR="00C046A1" w:rsidRPr="0040062C" w:rsidRDefault="0040062C" w:rsidP="0040062C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Arthur L Scott. </w:t>
      </w:r>
      <w:r w:rsidRPr="0040062C">
        <w:rPr>
          <w:rFonts w:ascii="Times New Roman" w:hAnsi="Times New Roman" w:cs="Times New Roman"/>
          <w:i/>
        </w:rPr>
        <w:t>Mark Twain: Selected Criticism.</w:t>
      </w:r>
      <w:r>
        <w:rPr>
          <w:rFonts w:ascii="Times New Roman" w:hAnsi="Times New Roman" w:cs="Times New Roman"/>
        </w:rPr>
        <w:t xml:space="preserve"> Southern Methodist Univ. Press</w:t>
      </w:r>
      <w:proofErr w:type="gramStart"/>
      <w:r>
        <w:rPr>
          <w:rFonts w:ascii="Times New Roman" w:hAnsi="Times New Roman" w:cs="Times New Roman"/>
        </w:rPr>
        <w:t>.</w:t>
      </w:r>
      <w:r w:rsidR="00234D2F" w:rsidRPr="0040062C">
        <w:rPr>
          <w:rFonts w:ascii="Times New Roman" w:hAnsi="Times New Roman" w:cs="Times New Roman"/>
          <w:i/>
        </w:rPr>
        <w:t>.</w:t>
      </w:r>
      <w:proofErr w:type="gramEnd"/>
      <w:r w:rsidR="00234D2F" w:rsidRPr="0040062C">
        <w:rPr>
          <w:rFonts w:ascii="Times New Roman" w:hAnsi="Times New Roman" w:cs="Times New Roman"/>
          <w:i/>
        </w:rPr>
        <w:t xml:space="preserve"> </w:t>
      </w:r>
    </w:p>
    <w:p w:rsidR="00022B43" w:rsidRDefault="00022B43" w:rsidP="001023B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234D2F">
        <w:rPr>
          <w:rFonts w:ascii="Times New Roman" w:hAnsi="Times New Roman" w:cs="Times New Roman"/>
        </w:rPr>
        <w:t>inde</w:t>
      </w:r>
      <w:r>
        <w:rPr>
          <w:rFonts w:ascii="Times New Roman" w:hAnsi="Times New Roman" w:cs="Times New Roman"/>
        </w:rPr>
        <w:t xml:space="preserve">n Peach. </w:t>
      </w:r>
      <w:r w:rsidRPr="006C3F49">
        <w:rPr>
          <w:rFonts w:ascii="Times New Roman" w:hAnsi="Times New Roman" w:cs="Times New Roman"/>
          <w:i/>
        </w:rPr>
        <w:t>New Casebook on Toni Morrison</w:t>
      </w:r>
      <w:r>
        <w:rPr>
          <w:rFonts w:ascii="Times New Roman" w:hAnsi="Times New Roman" w:cs="Times New Roman"/>
        </w:rPr>
        <w:t xml:space="preserve">. Macmillan. </w:t>
      </w:r>
    </w:p>
    <w:p w:rsidR="0040062C" w:rsidRDefault="0040062C" w:rsidP="001023B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Terry O’Neill. </w:t>
      </w:r>
      <w:r w:rsidRPr="0040062C">
        <w:rPr>
          <w:rFonts w:ascii="Times New Roman" w:hAnsi="Times New Roman" w:cs="Times New Roman"/>
          <w:i/>
        </w:rPr>
        <w:t>Readings on To Kill a Mockingbird</w:t>
      </w:r>
      <w:r>
        <w:rPr>
          <w:rFonts w:ascii="Times New Roman" w:hAnsi="Times New Roman" w:cs="Times New Roman"/>
        </w:rPr>
        <w:t xml:space="preserve">. </w:t>
      </w:r>
      <w:r w:rsidR="00243FA9">
        <w:rPr>
          <w:rFonts w:ascii="Times New Roman" w:hAnsi="Times New Roman" w:cs="Times New Roman"/>
        </w:rPr>
        <w:t>Green haven</w:t>
      </w:r>
      <w:r>
        <w:rPr>
          <w:rFonts w:ascii="Times New Roman" w:hAnsi="Times New Roman" w:cs="Times New Roman"/>
        </w:rPr>
        <w:t xml:space="preserve"> Press.</w:t>
      </w:r>
    </w:p>
    <w:p w:rsidR="0018700F" w:rsidRDefault="008060BC" w:rsidP="00E423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</w:t>
      </w:r>
      <w:r w:rsidR="001C42BB" w:rsidRPr="008060BC">
        <w:rPr>
          <w:rFonts w:ascii="Times New Roman" w:hAnsi="Times New Roman" w:cs="Times New Roman"/>
          <w:b/>
        </w:rPr>
        <w:t>-34</w:t>
      </w:r>
      <w:r w:rsidR="00333C46">
        <w:rPr>
          <w:rFonts w:ascii="Times New Roman" w:hAnsi="Times New Roman" w:cs="Times New Roman"/>
          <w:b/>
        </w:rPr>
        <w:t>-DCE: Indian Writing in English</w:t>
      </w:r>
    </w:p>
    <w:p w:rsidR="001C42BB" w:rsidRPr="0018700F" w:rsidRDefault="00333C46" w:rsidP="00E4236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Unit I</w:t>
      </w:r>
      <w:r w:rsidR="001C42BB" w:rsidRPr="00B744EA">
        <w:rPr>
          <w:rFonts w:ascii="Times New Roman" w:hAnsi="Times New Roman" w:cs="Times New Roman"/>
        </w:rPr>
        <w:t xml:space="preserve">: Raja </w:t>
      </w:r>
      <w:proofErr w:type="spellStart"/>
      <w:r w:rsidR="001C42BB" w:rsidRPr="00B744EA">
        <w:rPr>
          <w:rFonts w:ascii="Times New Roman" w:hAnsi="Times New Roman" w:cs="Times New Roman"/>
        </w:rPr>
        <w:t>Rao</w:t>
      </w:r>
      <w:proofErr w:type="spellEnd"/>
      <w:r>
        <w:rPr>
          <w:rFonts w:ascii="Times New Roman" w:hAnsi="Times New Roman" w:cs="Times New Roman"/>
        </w:rPr>
        <w:t>:</w:t>
      </w:r>
      <w:r w:rsidR="008E5DC5">
        <w:rPr>
          <w:rFonts w:ascii="Times New Roman" w:hAnsi="Times New Roman" w:cs="Times New Roman"/>
        </w:rPr>
        <w:t xml:space="preserve"> </w:t>
      </w:r>
      <w:proofErr w:type="spellStart"/>
      <w:r w:rsidR="001C42BB" w:rsidRPr="00333C46">
        <w:rPr>
          <w:rFonts w:ascii="Times New Roman" w:hAnsi="Times New Roman" w:cs="Times New Roman"/>
          <w:i/>
        </w:rPr>
        <w:t>Kanthapura</w:t>
      </w:r>
      <w:proofErr w:type="spellEnd"/>
    </w:p>
    <w:p w:rsidR="0018700F" w:rsidRDefault="00333C46" w:rsidP="00E423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Unit II</w:t>
      </w:r>
      <w:r w:rsidR="001C42BB" w:rsidRPr="00B744EA">
        <w:rPr>
          <w:rFonts w:ascii="Times New Roman" w:hAnsi="Times New Roman" w:cs="Times New Roman"/>
        </w:rPr>
        <w:t>: Anita D</w:t>
      </w:r>
      <w:r w:rsidR="008E4610">
        <w:rPr>
          <w:rFonts w:ascii="Times New Roman" w:hAnsi="Times New Roman" w:cs="Times New Roman"/>
        </w:rPr>
        <w:t xml:space="preserve">esai: </w:t>
      </w:r>
      <w:r w:rsidR="001C42BB" w:rsidRPr="008E4610">
        <w:rPr>
          <w:rFonts w:ascii="Times New Roman" w:hAnsi="Times New Roman" w:cs="Times New Roman"/>
          <w:i/>
        </w:rPr>
        <w:t>In Custody</w:t>
      </w:r>
    </w:p>
    <w:p w:rsidR="001C42BB" w:rsidRPr="0018700F" w:rsidRDefault="008E4610" w:rsidP="00E423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III</w:t>
      </w:r>
      <w:r w:rsidR="001C42BB" w:rsidRPr="00B744EA">
        <w:rPr>
          <w:rFonts w:ascii="Times New Roman" w:hAnsi="Times New Roman" w:cs="Times New Roman"/>
        </w:rPr>
        <w:t xml:space="preserve">: </w:t>
      </w:r>
      <w:r w:rsidR="0018700F">
        <w:rPr>
          <w:rFonts w:ascii="Times New Roman" w:hAnsi="Times New Roman" w:cs="Times New Roman"/>
        </w:rPr>
        <w:t xml:space="preserve">Mahesh </w:t>
      </w:r>
      <w:proofErr w:type="spellStart"/>
      <w:r w:rsidR="0018700F">
        <w:rPr>
          <w:rFonts w:ascii="Times New Roman" w:hAnsi="Times New Roman" w:cs="Times New Roman"/>
        </w:rPr>
        <w:t>Dattani</w:t>
      </w:r>
      <w:proofErr w:type="spellEnd"/>
      <w:r w:rsidR="0018700F">
        <w:rPr>
          <w:rFonts w:ascii="Times New Roman" w:hAnsi="Times New Roman" w:cs="Times New Roman"/>
        </w:rPr>
        <w:t xml:space="preserve">: </w:t>
      </w:r>
      <w:r w:rsidR="0018700F" w:rsidRPr="0018700F">
        <w:rPr>
          <w:rFonts w:ascii="Times New Roman" w:hAnsi="Times New Roman" w:cs="Times New Roman"/>
          <w:i/>
        </w:rPr>
        <w:t xml:space="preserve">Dance </w:t>
      </w:r>
      <w:proofErr w:type="gramStart"/>
      <w:r w:rsidR="0018700F" w:rsidRPr="0018700F">
        <w:rPr>
          <w:rFonts w:ascii="Times New Roman" w:hAnsi="Times New Roman" w:cs="Times New Roman"/>
          <w:i/>
        </w:rPr>
        <w:t>Like</w:t>
      </w:r>
      <w:proofErr w:type="gramEnd"/>
      <w:r w:rsidR="0018700F" w:rsidRPr="0018700F">
        <w:rPr>
          <w:rFonts w:ascii="Times New Roman" w:hAnsi="Times New Roman" w:cs="Times New Roman"/>
          <w:i/>
        </w:rPr>
        <w:t xml:space="preserve"> a Man</w:t>
      </w:r>
    </w:p>
    <w:p w:rsidR="008E4610" w:rsidRPr="0018700F" w:rsidRDefault="0018700F" w:rsidP="001870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 IV: </w:t>
      </w:r>
      <w:proofErr w:type="spellStart"/>
      <w:r w:rsidR="001C42BB" w:rsidRPr="0018700F">
        <w:rPr>
          <w:rFonts w:ascii="Times New Roman" w:hAnsi="Times New Roman" w:cs="Times New Roman"/>
        </w:rPr>
        <w:t>Nissim</w:t>
      </w:r>
      <w:proofErr w:type="spellEnd"/>
      <w:r w:rsidR="001C42BB" w:rsidRPr="0018700F">
        <w:rPr>
          <w:rFonts w:ascii="Times New Roman" w:hAnsi="Times New Roman" w:cs="Times New Roman"/>
        </w:rPr>
        <w:t xml:space="preserve"> Ezekiel</w:t>
      </w:r>
      <w:r w:rsidR="008E4610" w:rsidRPr="0018700F">
        <w:rPr>
          <w:rFonts w:ascii="Times New Roman" w:hAnsi="Times New Roman" w:cs="Times New Roman"/>
        </w:rPr>
        <w:t>:</w:t>
      </w:r>
    </w:p>
    <w:p w:rsidR="008E4610" w:rsidRDefault="008E4610" w:rsidP="001023B5">
      <w:pPr>
        <w:pStyle w:val="ListParagraph"/>
        <w:numPr>
          <w:ilvl w:val="0"/>
          <w:numId w:val="5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B4BC8" w:rsidRPr="008E4610">
        <w:rPr>
          <w:rFonts w:ascii="Times New Roman" w:hAnsi="Times New Roman" w:cs="Times New Roman"/>
        </w:rPr>
        <w:t>Background, Casually</w:t>
      </w:r>
      <w:r>
        <w:rPr>
          <w:rFonts w:ascii="Times New Roman" w:hAnsi="Times New Roman" w:cs="Times New Roman"/>
        </w:rPr>
        <w:t>”</w:t>
      </w:r>
    </w:p>
    <w:p w:rsidR="008E4610" w:rsidRDefault="008E4610" w:rsidP="001023B5">
      <w:pPr>
        <w:pStyle w:val="ListParagraph"/>
        <w:numPr>
          <w:ilvl w:val="0"/>
          <w:numId w:val="5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Pr="00B744EA">
        <w:rPr>
          <w:rFonts w:ascii="Times New Roman" w:hAnsi="Times New Roman" w:cs="Times New Roman"/>
        </w:rPr>
        <w:t>Enterprise</w:t>
      </w:r>
      <w:r>
        <w:rPr>
          <w:rFonts w:ascii="Times New Roman" w:hAnsi="Times New Roman" w:cs="Times New Roman"/>
        </w:rPr>
        <w:t>”</w:t>
      </w:r>
    </w:p>
    <w:p w:rsidR="006B4BC8" w:rsidRPr="00B744EA" w:rsidRDefault="008E4610" w:rsidP="001023B5">
      <w:pPr>
        <w:pStyle w:val="ListParagraph"/>
        <w:numPr>
          <w:ilvl w:val="0"/>
          <w:numId w:val="5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B4BC8" w:rsidRPr="00B744EA">
        <w:rPr>
          <w:rFonts w:ascii="Times New Roman" w:hAnsi="Times New Roman" w:cs="Times New Roman"/>
        </w:rPr>
        <w:t>Poet, Lover, Birdwatcher</w:t>
      </w:r>
      <w:r>
        <w:rPr>
          <w:rFonts w:ascii="Times New Roman" w:hAnsi="Times New Roman" w:cs="Times New Roman"/>
        </w:rPr>
        <w:t>”</w:t>
      </w:r>
    </w:p>
    <w:p w:rsidR="00F77A29" w:rsidRDefault="00475C64" w:rsidP="0018700F">
      <w:pPr>
        <w:pStyle w:val="ListParagraph"/>
        <w:rPr>
          <w:rFonts w:ascii="Times New Roman" w:hAnsi="Times New Roman" w:cs="Times New Roman"/>
        </w:rPr>
      </w:pPr>
      <w:r w:rsidRPr="008E4610">
        <w:rPr>
          <w:rFonts w:ascii="Times New Roman" w:hAnsi="Times New Roman" w:cs="Times New Roman"/>
        </w:rPr>
        <w:t>Kamala Das</w:t>
      </w:r>
      <w:r w:rsidR="00F77A29">
        <w:rPr>
          <w:rFonts w:ascii="Times New Roman" w:hAnsi="Times New Roman" w:cs="Times New Roman"/>
        </w:rPr>
        <w:t>:</w:t>
      </w:r>
    </w:p>
    <w:p w:rsidR="00F77A29" w:rsidRDefault="00F77A29" w:rsidP="001023B5">
      <w:pPr>
        <w:pStyle w:val="ListParagraph"/>
        <w:numPr>
          <w:ilvl w:val="0"/>
          <w:numId w:val="5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C42BB" w:rsidRPr="008E4610">
        <w:rPr>
          <w:rFonts w:ascii="Times New Roman" w:hAnsi="Times New Roman" w:cs="Times New Roman"/>
        </w:rPr>
        <w:t>An Introduction</w:t>
      </w:r>
      <w:r>
        <w:rPr>
          <w:rFonts w:ascii="Times New Roman" w:hAnsi="Times New Roman" w:cs="Times New Roman"/>
        </w:rPr>
        <w:t>”</w:t>
      </w:r>
    </w:p>
    <w:p w:rsidR="00F77A29" w:rsidRDefault="00F77A29" w:rsidP="001023B5">
      <w:pPr>
        <w:pStyle w:val="ListParagraph"/>
        <w:numPr>
          <w:ilvl w:val="0"/>
          <w:numId w:val="5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Freaks”</w:t>
      </w:r>
    </w:p>
    <w:p w:rsidR="006B4BC8" w:rsidRPr="00B744EA" w:rsidRDefault="00F77A29" w:rsidP="001023B5">
      <w:pPr>
        <w:pStyle w:val="ListParagraph"/>
        <w:numPr>
          <w:ilvl w:val="0"/>
          <w:numId w:val="5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1C42BB" w:rsidRPr="00B744EA">
        <w:rPr>
          <w:rFonts w:ascii="Times New Roman" w:hAnsi="Times New Roman" w:cs="Times New Roman"/>
        </w:rPr>
        <w:t>The Sunshine Cat</w:t>
      </w:r>
      <w:r>
        <w:rPr>
          <w:rFonts w:ascii="Times New Roman" w:hAnsi="Times New Roman" w:cs="Times New Roman"/>
        </w:rPr>
        <w:t>”</w:t>
      </w:r>
    </w:p>
    <w:p w:rsidR="006B1817" w:rsidRDefault="006B1817" w:rsidP="006B1817">
      <w:pPr>
        <w:pStyle w:val="ListParagraph"/>
        <w:rPr>
          <w:rFonts w:ascii="Times New Roman" w:hAnsi="Times New Roman" w:cs="Times New Roman"/>
        </w:rPr>
      </w:pPr>
    </w:p>
    <w:p w:rsidR="00E11612" w:rsidRDefault="00AB56E0" w:rsidP="006B1817">
      <w:pPr>
        <w:pStyle w:val="ListParagraph"/>
        <w:rPr>
          <w:rFonts w:ascii="Times New Roman" w:hAnsi="Times New Roman" w:cs="Times New Roman"/>
        </w:rPr>
      </w:pPr>
      <w:proofErr w:type="spellStart"/>
      <w:r w:rsidRPr="00F77A29">
        <w:rPr>
          <w:rFonts w:ascii="Times New Roman" w:hAnsi="Times New Roman" w:cs="Times New Roman"/>
        </w:rPr>
        <w:t>Agha</w:t>
      </w:r>
      <w:proofErr w:type="spellEnd"/>
      <w:r w:rsidRPr="00F77A29">
        <w:rPr>
          <w:rFonts w:ascii="Times New Roman" w:hAnsi="Times New Roman" w:cs="Times New Roman"/>
        </w:rPr>
        <w:t xml:space="preserve"> </w:t>
      </w:r>
      <w:proofErr w:type="spellStart"/>
      <w:r w:rsidRPr="00F77A29">
        <w:rPr>
          <w:rFonts w:ascii="Times New Roman" w:hAnsi="Times New Roman" w:cs="Times New Roman"/>
        </w:rPr>
        <w:t>Shahid</w:t>
      </w:r>
      <w:proofErr w:type="spellEnd"/>
      <w:r w:rsidRPr="00F77A29">
        <w:rPr>
          <w:rFonts w:ascii="Times New Roman" w:hAnsi="Times New Roman" w:cs="Times New Roman"/>
        </w:rPr>
        <w:t xml:space="preserve"> Ali</w:t>
      </w:r>
      <w:r w:rsidR="00E11612">
        <w:rPr>
          <w:rFonts w:ascii="Times New Roman" w:hAnsi="Times New Roman" w:cs="Times New Roman"/>
        </w:rPr>
        <w:t>:</w:t>
      </w:r>
    </w:p>
    <w:p w:rsidR="00AB56E0" w:rsidRDefault="00E11612" w:rsidP="001023B5">
      <w:pPr>
        <w:pStyle w:val="ListParagraph"/>
        <w:numPr>
          <w:ilvl w:val="0"/>
          <w:numId w:val="7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 See Kashmir from New Delhi”</w:t>
      </w:r>
    </w:p>
    <w:p w:rsidR="00E11612" w:rsidRDefault="00E11612" w:rsidP="001023B5">
      <w:pPr>
        <w:pStyle w:val="ListParagraph"/>
        <w:numPr>
          <w:ilvl w:val="0"/>
          <w:numId w:val="7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“Lennox Hill”</w:t>
      </w:r>
    </w:p>
    <w:p w:rsidR="00E11612" w:rsidRPr="00E11612" w:rsidRDefault="00E11612" w:rsidP="001023B5">
      <w:pPr>
        <w:pStyle w:val="ListParagraph"/>
        <w:numPr>
          <w:ilvl w:val="0"/>
          <w:numId w:val="7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“Farewell”</w:t>
      </w:r>
    </w:p>
    <w:p w:rsidR="00017548" w:rsidRPr="00F77A29" w:rsidRDefault="00F77A29" w:rsidP="00E42365">
      <w:pPr>
        <w:rPr>
          <w:rFonts w:ascii="Times New Roman" w:hAnsi="Times New Roman" w:cs="Times New Roman"/>
          <w:b/>
        </w:rPr>
      </w:pPr>
      <w:r w:rsidRPr="00F77A29">
        <w:rPr>
          <w:rFonts w:ascii="Times New Roman" w:hAnsi="Times New Roman" w:cs="Times New Roman"/>
          <w:b/>
        </w:rPr>
        <w:t>ENG</w:t>
      </w:r>
      <w:r w:rsidR="00017548" w:rsidRPr="00F77A29">
        <w:rPr>
          <w:rFonts w:ascii="Times New Roman" w:hAnsi="Times New Roman" w:cs="Times New Roman"/>
          <w:b/>
        </w:rPr>
        <w:t>-35-DCE: Victorian Poetry</w:t>
      </w:r>
    </w:p>
    <w:p w:rsidR="00017548" w:rsidRPr="00B744EA" w:rsidRDefault="00F77A29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</w:t>
      </w:r>
      <w:r w:rsidR="00017548" w:rsidRPr="00B744EA">
        <w:rPr>
          <w:rFonts w:ascii="Times New Roman" w:hAnsi="Times New Roman" w:cs="Times New Roman"/>
        </w:rPr>
        <w:t>: Ma</w:t>
      </w:r>
      <w:r>
        <w:rPr>
          <w:rFonts w:ascii="Times New Roman" w:hAnsi="Times New Roman" w:cs="Times New Roman"/>
        </w:rPr>
        <w:t>t</w:t>
      </w:r>
      <w:r w:rsidR="00017548" w:rsidRPr="00B744EA">
        <w:rPr>
          <w:rFonts w:ascii="Times New Roman" w:hAnsi="Times New Roman" w:cs="Times New Roman"/>
        </w:rPr>
        <w:t>thew Arnold</w:t>
      </w:r>
      <w:r>
        <w:rPr>
          <w:rFonts w:ascii="Times New Roman" w:hAnsi="Times New Roman" w:cs="Times New Roman"/>
        </w:rPr>
        <w:t>:</w:t>
      </w:r>
    </w:p>
    <w:p w:rsidR="00017548" w:rsidRPr="00F77A29" w:rsidRDefault="00F77A29" w:rsidP="001023B5">
      <w:pPr>
        <w:pStyle w:val="ListParagraph"/>
        <w:numPr>
          <w:ilvl w:val="0"/>
          <w:numId w:val="5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017548" w:rsidRPr="00F77A29">
        <w:rPr>
          <w:rFonts w:ascii="Times New Roman" w:hAnsi="Times New Roman" w:cs="Times New Roman"/>
        </w:rPr>
        <w:t>Dover Beach</w:t>
      </w:r>
      <w:r>
        <w:rPr>
          <w:rFonts w:ascii="Times New Roman" w:hAnsi="Times New Roman" w:cs="Times New Roman"/>
        </w:rPr>
        <w:t>”</w:t>
      </w:r>
    </w:p>
    <w:p w:rsidR="007862BC" w:rsidRPr="00BF234E" w:rsidRDefault="00F77A29" w:rsidP="00BF234E">
      <w:pPr>
        <w:pStyle w:val="ListParagraph"/>
        <w:numPr>
          <w:ilvl w:val="0"/>
          <w:numId w:val="5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“The </w:t>
      </w:r>
      <w:r w:rsidR="00017548" w:rsidRPr="00F77A29">
        <w:rPr>
          <w:rFonts w:ascii="Times New Roman" w:hAnsi="Times New Roman" w:cs="Times New Roman"/>
        </w:rPr>
        <w:t>Scholar Gypsy</w:t>
      </w:r>
      <w:r>
        <w:rPr>
          <w:rFonts w:ascii="Times New Roman" w:hAnsi="Times New Roman" w:cs="Times New Roman"/>
        </w:rPr>
        <w:t>”</w:t>
      </w:r>
    </w:p>
    <w:p w:rsidR="007862BC" w:rsidRDefault="00F77A29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II</w:t>
      </w:r>
      <w:r w:rsidR="007862BC" w:rsidRPr="00B744EA">
        <w:rPr>
          <w:rFonts w:ascii="Times New Roman" w:hAnsi="Times New Roman" w:cs="Times New Roman"/>
        </w:rPr>
        <w:t>: Elizabeth Barrett Browning</w:t>
      </w:r>
      <w:r>
        <w:rPr>
          <w:rFonts w:ascii="Times New Roman" w:hAnsi="Times New Roman" w:cs="Times New Roman"/>
        </w:rPr>
        <w:t>:</w:t>
      </w:r>
    </w:p>
    <w:p w:rsidR="00F77A29" w:rsidRDefault="00F77A29" w:rsidP="001023B5">
      <w:pPr>
        <w:pStyle w:val="ListParagraph"/>
        <w:numPr>
          <w:ilvl w:val="0"/>
          <w:numId w:val="5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“How Do I Love Thee”</w:t>
      </w:r>
    </w:p>
    <w:p w:rsidR="00F77A29" w:rsidRPr="00F77A29" w:rsidRDefault="00F77A29" w:rsidP="001023B5">
      <w:pPr>
        <w:pStyle w:val="ListParagraph"/>
        <w:numPr>
          <w:ilvl w:val="0"/>
          <w:numId w:val="5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“My Letters! All Dead Paper”</w:t>
      </w:r>
    </w:p>
    <w:p w:rsidR="006D72CC" w:rsidRPr="00F77A29" w:rsidRDefault="00F77A29" w:rsidP="00E42365">
      <w:pPr>
        <w:rPr>
          <w:rFonts w:ascii="Times New Roman" w:hAnsi="Times New Roman" w:cs="Times New Roman"/>
          <w:b/>
        </w:rPr>
      </w:pPr>
      <w:r w:rsidRPr="00F77A29">
        <w:rPr>
          <w:rFonts w:ascii="Times New Roman" w:hAnsi="Times New Roman" w:cs="Times New Roman"/>
          <w:b/>
        </w:rPr>
        <w:t xml:space="preserve"> ENG</w:t>
      </w:r>
      <w:r w:rsidR="006D72CC" w:rsidRPr="00F77A29">
        <w:rPr>
          <w:rFonts w:ascii="Times New Roman" w:hAnsi="Times New Roman" w:cs="Times New Roman"/>
          <w:b/>
        </w:rPr>
        <w:t>-36-DCE: Twentieth Century British Novel</w:t>
      </w:r>
    </w:p>
    <w:p w:rsidR="006D72CC" w:rsidRPr="00F77A29" w:rsidRDefault="00F77A29" w:rsidP="00E423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</w:t>
      </w:r>
      <w:r w:rsidR="006D72CC" w:rsidRPr="00B744EA">
        <w:rPr>
          <w:rFonts w:ascii="Times New Roman" w:hAnsi="Times New Roman" w:cs="Times New Roman"/>
        </w:rPr>
        <w:t xml:space="preserve">: John </w:t>
      </w:r>
      <w:proofErr w:type="spellStart"/>
      <w:r w:rsidR="006D72CC" w:rsidRPr="00B744EA">
        <w:rPr>
          <w:rFonts w:ascii="Times New Roman" w:hAnsi="Times New Roman" w:cs="Times New Roman"/>
        </w:rPr>
        <w:t>Fowles</w:t>
      </w:r>
      <w:proofErr w:type="spellEnd"/>
      <w:r w:rsidR="006D72CC" w:rsidRPr="00B744EA">
        <w:rPr>
          <w:rFonts w:ascii="Times New Roman" w:hAnsi="Times New Roman" w:cs="Times New Roman"/>
        </w:rPr>
        <w:t xml:space="preserve">: </w:t>
      </w:r>
      <w:r w:rsidR="006D72CC" w:rsidRPr="00F77A29">
        <w:rPr>
          <w:rFonts w:ascii="Times New Roman" w:hAnsi="Times New Roman" w:cs="Times New Roman"/>
          <w:i/>
        </w:rPr>
        <w:t>The French Lieutenant’s Woman</w:t>
      </w:r>
    </w:p>
    <w:p w:rsidR="003632FC" w:rsidRPr="00F77A29" w:rsidRDefault="00F77A29" w:rsidP="00E423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II</w:t>
      </w:r>
      <w:r w:rsidR="006D72CC" w:rsidRPr="00B744EA">
        <w:rPr>
          <w:rFonts w:ascii="Times New Roman" w:hAnsi="Times New Roman" w:cs="Times New Roman"/>
        </w:rPr>
        <w:t xml:space="preserve">: Muriel Spark: </w:t>
      </w:r>
      <w:r w:rsidR="006D72CC" w:rsidRPr="00F77A29">
        <w:rPr>
          <w:rFonts w:ascii="Times New Roman" w:hAnsi="Times New Roman" w:cs="Times New Roman"/>
          <w:i/>
        </w:rPr>
        <w:t xml:space="preserve">The Prime of Miss Jean </w:t>
      </w:r>
      <w:proofErr w:type="spellStart"/>
      <w:r w:rsidR="006D72CC" w:rsidRPr="00F77A29">
        <w:rPr>
          <w:rFonts w:ascii="Times New Roman" w:hAnsi="Times New Roman" w:cs="Times New Roman"/>
          <w:i/>
        </w:rPr>
        <w:t>Bordie</w:t>
      </w:r>
      <w:proofErr w:type="spellEnd"/>
    </w:p>
    <w:p w:rsidR="00F77A29" w:rsidRDefault="00F77A29" w:rsidP="00E42365">
      <w:pPr>
        <w:rPr>
          <w:rFonts w:ascii="Times New Roman" w:hAnsi="Times New Roman" w:cs="Times New Roman"/>
        </w:rPr>
      </w:pPr>
    </w:p>
    <w:p w:rsidR="003632FC" w:rsidRPr="00F77A29" w:rsidRDefault="00F77A29" w:rsidP="00E42365">
      <w:pPr>
        <w:rPr>
          <w:rFonts w:ascii="Times New Roman" w:hAnsi="Times New Roman" w:cs="Times New Roman"/>
          <w:b/>
        </w:rPr>
      </w:pPr>
      <w:r w:rsidRPr="00F77A29">
        <w:rPr>
          <w:rFonts w:ascii="Times New Roman" w:hAnsi="Times New Roman" w:cs="Times New Roman"/>
          <w:b/>
        </w:rPr>
        <w:t xml:space="preserve"> ENG</w:t>
      </w:r>
      <w:r w:rsidR="00C36CF0">
        <w:rPr>
          <w:rFonts w:ascii="Times New Roman" w:hAnsi="Times New Roman" w:cs="Times New Roman"/>
          <w:b/>
        </w:rPr>
        <w:t>-37-DCE</w:t>
      </w:r>
      <w:r w:rsidR="006B1817">
        <w:rPr>
          <w:rFonts w:ascii="Times New Roman" w:hAnsi="Times New Roman" w:cs="Times New Roman"/>
          <w:b/>
        </w:rPr>
        <w:t>: Latin American Fiction</w:t>
      </w:r>
    </w:p>
    <w:p w:rsidR="00C36CF0" w:rsidRDefault="00C36CF0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</w:t>
      </w:r>
      <w:r w:rsidR="003632FC" w:rsidRPr="00B744E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Gabriel Garcia </w:t>
      </w:r>
      <w:r w:rsidR="003632FC" w:rsidRPr="00B744EA">
        <w:rPr>
          <w:rFonts w:ascii="Times New Roman" w:hAnsi="Times New Roman" w:cs="Times New Roman"/>
        </w:rPr>
        <w:t>Marquez</w:t>
      </w:r>
      <w:r>
        <w:rPr>
          <w:rFonts w:ascii="Times New Roman" w:hAnsi="Times New Roman" w:cs="Times New Roman"/>
        </w:rPr>
        <w:t>:</w:t>
      </w:r>
    </w:p>
    <w:p w:rsidR="003632FC" w:rsidRPr="00C36CF0" w:rsidRDefault="00C36CF0" w:rsidP="001023B5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i/>
        </w:rPr>
      </w:pPr>
      <w:r w:rsidRPr="00C36CF0">
        <w:rPr>
          <w:rFonts w:ascii="Times New Roman" w:hAnsi="Times New Roman" w:cs="Times New Roman"/>
          <w:i/>
        </w:rPr>
        <w:t>No one Writes to the Colonel</w:t>
      </w:r>
    </w:p>
    <w:p w:rsidR="00C36CF0" w:rsidRPr="00C36CF0" w:rsidRDefault="00C36CF0" w:rsidP="001023B5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i/>
        </w:rPr>
      </w:pPr>
      <w:r w:rsidRPr="00C36CF0">
        <w:rPr>
          <w:rFonts w:ascii="Times New Roman" w:hAnsi="Times New Roman" w:cs="Times New Roman"/>
          <w:i/>
        </w:rPr>
        <w:t>Chronicle of a Death Foretold</w:t>
      </w:r>
    </w:p>
    <w:p w:rsidR="00CE0CA6" w:rsidRDefault="00C36CF0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II</w:t>
      </w:r>
      <w:r w:rsidR="003632FC" w:rsidRPr="00B744E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Jorge Luis Borges:</w:t>
      </w:r>
    </w:p>
    <w:p w:rsidR="00C36CF0" w:rsidRPr="00C36CF0" w:rsidRDefault="00C36CF0" w:rsidP="001023B5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i/>
        </w:rPr>
      </w:pPr>
      <w:r w:rsidRPr="00C36CF0">
        <w:rPr>
          <w:rFonts w:ascii="Times New Roman" w:hAnsi="Times New Roman" w:cs="Times New Roman"/>
          <w:i/>
        </w:rPr>
        <w:t>The Aleph</w:t>
      </w:r>
    </w:p>
    <w:p w:rsidR="00C36CF0" w:rsidRPr="00C36CF0" w:rsidRDefault="00C36CF0" w:rsidP="001023B5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i/>
        </w:rPr>
      </w:pPr>
      <w:r w:rsidRPr="00C36CF0">
        <w:rPr>
          <w:rFonts w:ascii="Times New Roman" w:hAnsi="Times New Roman" w:cs="Times New Roman"/>
          <w:i/>
        </w:rPr>
        <w:t>The Dead Man</w:t>
      </w:r>
    </w:p>
    <w:p w:rsidR="00CE0CA6" w:rsidRPr="00C36CF0" w:rsidRDefault="00C36CF0" w:rsidP="00E42365">
      <w:pPr>
        <w:rPr>
          <w:rFonts w:ascii="Times New Roman" w:hAnsi="Times New Roman" w:cs="Times New Roman"/>
          <w:b/>
        </w:rPr>
      </w:pPr>
      <w:r w:rsidRPr="00C36CF0">
        <w:rPr>
          <w:rFonts w:ascii="Times New Roman" w:hAnsi="Times New Roman" w:cs="Times New Roman"/>
          <w:b/>
        </w:rPr>
        <w:t xml:space="preserve">  ENG</w:t>
      </w:r>
      <w:r w:rsidR="00CE0CA6" w:rsidRPr="00C36CF0">
        <w:rPr>
          <w:rFonts w:ascii="Times New Roman" w:hAnsi="Times New Roman" w:cs="Times New Roman"/>
          <w:b/>
        </w:rPr>
        <w:t>-38-DCE: Feminism: An Introduction</w:t>
      </w:r>
    </w:p>
    <w:p w:rsidR="00054D2C" w:rsidRPr="00B744EA" w:rsidRDefault="00C36CF0" w:rsidP="00C36C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</w:t>
      </w:r>
      <w:proofErr w:type="gramStart"/>
      <w:r w:rsidR="00C14209" w:rsidRPr="00B744EA">
        <w:rPr>
          <w:rFonts w:ascii="Times New Roman" w:hAnsi="Times New Roman" w:cs="Times New Roman"/>
        </w:rPr>
        <w:t>:</w:t>
      </w:r>
      <w:r w:rsidR="00054D2C" w:rsidRPr="00B744EA">
        <w:rPr>
          <w:rFonts w:ascii="Times New Roman" w:hAnsi="Times New Roman" w:cs="Times New Roman"/>
        </w:rPr>
        <w:t>Virginia</w:t>
      </w:r>
      <w:proofErr w:type="gramEnd"/>
      <w:r w:rsidR="00054D2C" w:rsidRPr="00B744EA">
        <w:rPr>
          <w:rFonts w:ascii="Times New Roman" w:hAnsi="Times New Roman" w:cs="Times New Roman"/>
        </w:rPr>
        <w:t xml:space="preserve"> </w:t>
      </w:r>
      <w:proofErr w:type="spellStart"/>
      <w:r w:rsidR="00054D2C" w:rsidRPr="00B744EA">
        <w:rPr>
          <w:rFonts w:ascii="Times New Roman" w:hAnsi="Times New Roman" w:cs="Times New Roman"/>
        </w:rPr>
        <w:t>Woolf</w:t>
      </w:r>
      <w:r>
        <w:rPr>
          <w:rFonts w:ascii="Times New Roman" w:hAnsi="Times New Roman" w:cs="Times New Roman"/>
        </w:rPr>
        <w:t>:</w:t>
      </w:r>
      <w:r w:rsidR="00054D2C" w:rsidRPr="00C36CF0">
        <w:rPr>
          <w:rFonts w:ascii="Times New Roman" w:hAnsi="Times New Roman" w:cs="Times New Roman"/>
          <w:i/>
        </w:rPr>
        <w:t>A</w:t>
      </w:r>
      <w:proofErr w:type="spellEnd"/>
      <w:r w:rsidR="00054D2C" w:rsidRPr="00C36CF0">
        <w:rPr>
          <w:rFonts w:ascii="Times New Roman" w:hAnsi="Times New Roman" w:cs="Times New Roman"/>
          <w:i/>
        </w:rPr>
        <w:t xml:space="preserve"> Room of One’s Own</w:t>
      </w:r>
      <w:r w:rsidR="008E5DC5">
        <w:rPr>
          <w:rFonts w:ascii="Times New Roman" w:hAnsi="Times New Roman" w:cs="Times New Roman"/>
          <w:i/>
        </w:rPr>
        <w:t xml:space="preserve"> </w:t>
      </w:r>
      <w:r w:rsidRPr="00B744EA">
        <w:rPr>
          <w:rFonts w:ascii="Times New Roman" w:hAnsi="Times New Roman" w:cs="Times New Roman"/>
        </w:rPr>
        <w:t>(Selections</w:t>
      </w:r>
      <w:r w:rsidR="00054D2C" w:rsidRPr="00B744EA">
        <w:rPr>
          <w:rFonts w:ascii="Times New Roman" w:hAnsi="Times New Roman" w:cs="Times New Roman"/>
        </w:rPr>
        <w:t>)</w:t>
      </w:r>
    </w:p>
    <w:p w:rsidR="0024716B" w:rsidRPr="00C36CF0" w:rsidRDefault="00C36CF0" w:rsidP="00E423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Unit II:</w:t>
      </w:r>
      <w:r w:rsidR="0024716B" w:rsidRPr="00B744EA">
        <w:rPr>
          <w:rFonts w:ascii="Times New Roman" w:hAnsi="Times New Roman" w:cs="Times New Roman"/>
        </w:rPr>
        <w:t xml:space="preserve">  Chandra </w:t>
      </w:r>
      <w:proofErr w:type="spellStart"/>
      <w:r w:rsidR="0024716B" w:rsidRPr="00B744EA">
        <w:rPr>
          <w:rFonts w:ascii="Times New Roman" w:hAnsi="Times New Roman" w:cs="Times New Roman"/>
        </w:rPr>
        <w:t>Talpade</w:t>
      </w:r>
      <w:proofErr w:type="spellEnd"/>
      <w:r w:rsidR="00BF234E">
        <w:rPr>
          <w:rFonts w:ascii="Times New Roman" w:hAnsi="Times New Roman" w:cs="Times New Roman"/>
        </w:rPr>
        <w:t xml:space="preserve"> </w:t>
      </w:r>
      <w:proofErr w:type="spellStart"/>
      <w:r w:rsidR="0024716B" w:rsidRPr="00B744EA">
        <w:rPr>
          <w:rFonts w:ascii="Times New Roman" w:hAnsi="Times New Roman" w:cs="Times New Roman"/>
        </w:rPr>
        <w:t>Mohanty</w:t>
      </w:r>
      <w:proofErr w:type="spellEnd"/>
      <w:r>
        <w:rPr>
          <w:rFonts w:ascii="Times New Roman" w:hAnsi="Times New Roman" w:cs="Times New Roman"/>
        </w:rPr>
        <w:t xml:space="preserve">: </w:t>
      </w:r>
      <w:r w:rsidR="00053722" w:rsidRPr="00C36CF0">
        <w:rPr>
          <w:rFonts w:ascii="Times New Roman" w:hAnsi="Times New Roman" w:cs="Times New Roman"/>
          <w:i/>
        </w:rPr>
        <w:t>Under Western Eyes</w:t>
      </w:r>
      <w:r w:rsidR="00760FF9">
        <w:rPr>
          <w:rFonts w:ascii="Times New Roman" w:hAnsi="Times New Roman" w:cs="Times New Roman"/>
          <w:i/>
        </w:rPr>
        <w:t>: Feminist Scholarship and Colonial Discourses</w:t>
      </w:r>
    </w:p>
    <w:p w:rsidR="00DC34EF" w:rsidRPr="00C36CF0" w:rsidRDefault="00C36CF0" w:rsidP="00E42365">
      <w:pPr>
        <w:rPr>
          <w:rFonts w:ascii="Times New Roman" w:hAnsi="Times New Roman" w:cs="Times New Roman"/>
          <w:b/>
        </w:rPr>
      </w:pPr>
      <w:r w:rsidRPr="00C36CF0">
        <w:rPr>
          <w:rFonts w:ascii="Times New Roman" w:hAnsi="Times New Roman" w:cs="Times New Roman"/>
          <w:b/>
        </w:rPr>
        <w:t xml:space="preserve"> ENG</w:t>
      </w:r>
      <w:r w:rsidR="00DC34EF" w:rsidRPr="00C36CF0">
        <w:rPr>
          <w:rFonts w:ascii="Times New Roman" w:hAnsi="Times New Roman" w:cs="Times New Roman"/>
          <w:b/>
        </w:rPr>
        <w:t>-39-DCE: Translation: Theory and Practice</w:t>
      </w:r>
    </w:p>
    <w:p w:rsidR="002A4373" w:rsidRPr="002A4373" w:rsidRDefault="00C36CF0" w:rsidP="00E423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</w:t>
      </w:r>
      <w:r w:rsidR="006A2C3F" w:rsidRPr="00B744E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Susan </w:t>
      </w:r>
      <w:proofErr w:type="spellStart"/>
      <w:r>
        <w:rPr>
          <w:rFonts w:ascii="Times New Roman" w:hAnsi="Times New Roman" w:cs="Times New Roman"/>
        </w:rPr>
        <w:t>Bassnett</w:t>
      </w:r>
      <w:proofErr w:type="spellEnd"/>
      <w:r>
        <w:rPr>
          <w:rFonts w:ascii="Times New Roman" w:hAnsi="Times New Roman" w:cs="Times New Roman"/>
        </w:rPr>
        <w:t xml:space="preserve"> and Harish </w:t>
      </w:r>
      <w:proofErr w:type="spellStart"/>
      <w:r>
        <w:rPr>
          <w:rFonts w:ascii="Times New Roman" w:hAnsi="Times New Roman" w:cs="Times New Roman"/>
        </w:rPr>
        <w:t>Trivedi</w:t>
      </w:r>
      <w:proofErr w:type="spellEnd"/>
      <w:r w:rsidR="002A4373">
        <w:rPr>
          <w:rFonts w:ascii="Times New Roman" w:hAnsi="Times New Roman" w:cs="Times New Roman"/>
        </w:rPr>
        <w:t xml:space="preserve"> ed</w:t>
      </w:r>
      <w:r w:rsidR="002A4373" w:rsidRPr="002A4373">
        <w:rPr>
          <w:rFonts w:ascii="Times New Roman" w:hAnsi="Times New Roman" w:cs="Times New Roman"/>
          <w:i/>
        </w:rPr>
        <w:t>.</w:t>
      </w:r>
      <w:r w:rsidRPr="002A4373">
        <w:rPr>
          <w:rFonts w:ascii="Times New Roman" w:hAnsi="Times New Roman" w:cs="Times New Roman"/>
          <w:i/>
        </w:rPr>
        <w:t xml:space="preserve">: </w:t>
      </w:r>
      <w:r w:rsidR="002A4373" w:rsidRPr="002A4373">
        <w:rPr>
          <w:rFonts w:ascii="Times New Roman" w:hAnsi="Times New Roman" w:cs="Times New Roman"/>
          <w:i/>
        </w:rPr>
        <w:t>Postcolonial Translation: Theory and Practice</w:t>
      </w:r>
      <w:r w:rsidR="008E5DC5">
        <w:rPr>
          <w:rFonts w:ascii="Times New Roman" w:hAnsi="Times New Roman" w:cs="Times New Roman"/>
          <w:i/>
        </w:rPr>
        <w:t xml:space="preserve"> </w:t>
      </w:r>
      <w:r w:rsidR="002A4373">
        <w:rPr>
          <w:rFonts w:ascii="Times New Roman" w:hAnsi="Times New Roman" w:cs="Times New Roman"/>
        </w:rPr>
        <w:t>(Introduction and chapters 1, 4 and 6)</w:t>
      </w:r>
    </w:p>
    <w:p w:rsidR="006A2C3F" w:rsidRPr="00B744EA" w:rsidRDefault="00EA5AF3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II</w:t>
      </w:r>
      <w:r w:rsidR="006B1817" w:rsidRPr="00B744EA">
        <w:rPr>
          <w:rFonts w:ascii="Times New Roman" w:hAnsi="Times New Roman" w:cs="Times New Roman"/>
        </w:rPr>
        <w:t>: Translation</w:t>
      </w:r>
      <w:r w:rsidR="004D38BC" w:rsidRPr="00B744EA">
        <w:rPr>
          <w:rFonts w:ascii="Times New Roman" w:hAnsi="Times New Roman" w:cs="Times New Roman"/>
        </w:rPr>
        <w:t xml:space="preserve"> of</w:t>
      </w:r>
      <w:r w:rsidR="008E5DC5">
        <w:rPr>
          <w:rFonts w:ascii="Times New Roman" w:hAnsi="Times New Roman" w:cs="Times New Roman"/>
        </w:rPr>
        <w:t xml:space="preserve"> </w:t>
      </w:r>
      <w:r w:rsidR="004D38BC" w:rsidRPr="00B744EA">
        <w:rPr>
          <w:rFonts w:ascii="Times New Roman" w:hAnsi="Times New Roman" w:cs="Times New Roman"/>
        </w:rPr>
        <w:t xml:space="preserve">Urdu/Kashmiri </w:t>
      </w:r>
      <w:r w:rsidR="005C6F44">
        <w:rPr>
          <w:rFonts w:ascii="Times New Roman" w:hAnsi="Times New Roman" w:cs="Times New Roman"/>
        </w:rPr>
        <w:t xml:space="preserve">texts </w:t>
      </w:r>
      <w:r w:rsidR="004D38BC" w:rsidRPr="00B744EA">
        <w:rPr>
          <w:rFonts w:ascii="Times New Roman" w:hAnsi="Times New Roman" w:cs="Times New Roman"/>
        </w:rPr>
        <w:t>into English</w:t>
      </w:r>
      <w:r>
        <w:rPr>
          <w:rFonts w:ascii="Times New Roman" w:hAnsi="Times New Roman" w:cs="Times New Roman"/>
        </w:rPr>
        <w:t xml:space="preserve"> (To be selected   by the teacher concerned)</w:t>
      </w:r>
    </w:p>
    <w:p w:rsidR="00193E7B" w:rsidRPr="00EA5AF3" w:rsidRDefault="00EA5AF3" w:rsidP="00E42365">
      <w:pPr>
        <w:rPr>
          <w:rFonts w:ascii="Times New Roman" w:hAnsi="Times New Roman" w:cs="Times New Roman"/>
          <w:b/>
        </w:rPr>
      </w:pPr>
      <w:r w:rsidRPr="00EA5AF3">
        <w:rPr>
          <w:rFonts w:ascii="Times New Roman" w:hAnsi="Times New Roman" w:cs="Times New Roman"/>
          <w:b/>
        </w:rPr>
        <w:t xml:space="preserve"> ENG</w:t>
      </w:r>
      <w:r w:rsidR="00193E7B" w:rsidRPr="00EA5AF3">
        <w:rPr>
          <w:rFonts w:ascii="Times New Roman" w:hAnsi="Times New Roman" w:cs="Times New Roman"/>
          <w:b/>
        </w:rPr>
        <w:t>-40-DCE: Revisionary Writing</w:t>
      </w:r>
    </w:p>
    <w:p w:rsidR="00193E7B" w:rsidRPr="00EA5AF3" w:rsidRDefault="00EA5AF3" w:rsidP="00E423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I: </w:t>
      </w:r>
      <w:r w:rsidR="00193E7B" w:rsidRPr="00B744EA">
        <w:rPr>
          <w:rFonts w:ascii="Times New Roman" w:hAnsi="Times New Roman" w:cs="Times New Roman"/>
        </w:rPr>
        <w:t>Jean Rhys</w:t>
      </w:r>
      <w:r>
        <w:rPr>
          <w:rFonts w:ascii="Times New Roman" w:hAnsi="Times New Roman" w:cs="Times New Roman"/>
        </w:rPr>
        <w:t xml:space="preserve">: </w:t>
      </w:r>
      <w:r w:rsidRPr="00EA5AF3">
        <w:rPr>
          <w:rFonts w:ascii="Times New Roman" w:hAnsi="Times New Roman" w:cs="Times New Roman"/>
          <w:i/>
        </w:rPr>
        <w:t>W</w:t>
      </w:r>
      <w:r w:rsidR="00193E7B" w:rsidRPr="00EA5AF3">
        <w:rPr>
          <w:rFonts w:ascii="Times New Roman" w:hAnsi="Times New Roman" w:cs="Times New Roman"/>
          <w:i/>
        </w:rPr>
        <w:t>ide Sargasso Sea</w:t>
      </w:r>
    </w:p>
    <w:p w:rsidR="00273C36" w:rsidRPr="00EA5AF3" w:rsidRDefault="00EA5AF3" w:rsidP="00E423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Unit II</w:t>
      </w:r>
      <w:r w:rsidR="00193E7B" w:rsidRPr="00B744E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John Maxwell </w:t>
      </w:r>
      <w:r w:rsidR="00193E7B" w:rsidRPr="00B744EA">
        <w:rPr>
          <w:rFonts w:ascii="Times New Roman" w:hAnsi="Times New Roman" w:cs="Times New Roman"/>
        </w:rPr>
        <w:t>Coetzee</w:t>
      </w:r>
      <w:r>
        <w:rPr>
          <w:rFonts w:ascii="Times New Roman" w:hAnsi="Times New Roman" w:cs="Times New Roman"/>
        </w:rPr>
        <w:t>:</w:t>
      </w:r>
      <w:r w:rsidR="008E5DC5">
        <w:rPr>
          <w:rFonts w:ascii="Times New Roman" w:hAnsi="Times New Roman" w:cs="Times New Roman"/>
        </w:rPr>
        <w:t xml:space="preserve"> </w:t>
      </w:r>
      <w:r w:rsidR="00193E7B" w:rsidRPr="00EA5AF3">
        <w:rPr>
          <w:rFonts w:ascii="Times New Roman" w:hAnsi="Times New Roman" w:cs="Times New Roman"/>
          <w:i/>
        </w:rPr>
        <w:t>Foe</w:t>
      </w:r>
    </w:p>
    <w:p w:rsidR="00273C36" w:rsidRPr="00EA5AF3" w:rsidRDefault="00EA5AF3" w:rsidP="00E42365">
      <w:pPr>
        <w:rPr>
          <w:rFonts w:ascii="Times New Roman" w:hAnsi="Times New Roman" w:cs="Times New Roman"/>
          <w:b/>
        </w:rPr>
      </w:pPr>
      <w:r w:rsidRPr="00EA5AF3">
        <w:rPr>
          <w:rFonts w:ascii="Times New Roman" w:hAnsi="Times New Roman" w:cs="Times New Roman"/>
          <w:b/>
        </w:rPr>
        <w:t xml:space="preserve"> ENG</w:t>
      </w:r>
      <w:r w:rsidR="00273C36" w:rsidRPr="00EA5AF3">
        <w:rPr>
          <w:rFonts w:ascii="Times New Roman" w:hAnsi="Times New Roman" w:cs="Times New Roman"/>
          <w:b/>
        </w:rPr>
        <w:t>-41-GE</w:t>
      </w:r>
      <w:r w:rsidRPr="00EA5AF3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Introducing </w:t>
      </w:r>
      <w:r w:rsidR="00273C36" w:rsidRPr="00EA5AF3">
        <w:rPr>
          <w:rFonts w:ascii="Times New Roman" w:hAnsi="Times New Roman" w:cs="Times New Roman"/>
          <w:b/>
        </w:rPr>
        <w:t>Novel</w:t>
      </w:r>
    </w:p>
    <w:p w:rsidR="00273C36" w:rsidRPr="00B744EA" w:rsidRDefault="00EA5AF3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Unit I</w:t>
      </w:r>
      <w:r w:rsidR="00273C36" w:rsidRPr="00B744EA">
        <w:rPr>
          <w:rFonts w:ascii="Times New Roman" w:hAnsi="Times New Roman" w:cs="Times New Roman"/>
        </w:rPr>
        <w:t>: Ernest Hemingway</w:t>
      </w:r>
      <w:r>
        <w:rPr>
          <w:rFonts w:ascii="Times New Roman" w:hAnsi="Times New Roman" w:cs="Times New Roman"/>
        </w:rPr>
        <w:t xml:space="preserve">: </w:t>
      </w:r>
      <w:r w:rsidR="00273C36" w:rsidRPr="00EA5AF3">
        <w:rPr>
          <w:rFonts w:ascii="Times New Roman" w:hAnsi="Times New Roman" w:cs="Times New Roman"/>
          <w:i/>
        </w:rPr>
        <w:t>The Old Man and the Sea</w:t>
      </w:r>
    </w:p>
    <w:p w:rsidR="00EA5AF3" w:rsidRDefault="00EA5AF3" w:rsidP="00E423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Unit II</w:t>
      </w:r>
      <w:r w:rsidR="00273C36" w:rsidRPr="00B744EA">
        <w:rPr>
          <w:rFonts w:ascii="Times New Roman" w:hAnsi="Times New Roman" w:cs="Times New Roman"/>
        </w:rPr>
        <w:t>: G</w:t>
      </w:r>
      <w:r>
        <w:rPr>
          <w:rFonts w:ascii="Times New Roman" w:hAnsi="Times New Roman" w:cs="Times New Roman"/>
        </w:rPr>
        <w:t>eorge</w:t>
      </w:r>
      <w:r w:rsidR="00273C36" w:rsidRPr="00B744EA">
        <w:rPr>
          <w:rFonts w:ascii="Times New Roman" w:hAnsi="Times New Roman" w:cs="Times New Roman"/>
        </w:rPr>
        <w:t xml:space="preserve"> Orwell</w:t>
      </w:r>
      <w:r>
        <w:rPr>
          <w:rFonts w:ascii="Times New Roman" w:hAnsi="Times New Roman" w:cs="Times New Roman"/>
        </w:rPr>
        <w:t xml:space="preserve">: </w:t>
      </w:r>
      <w:r w:rsidRPr="00EA5AF3">
        <w:rPr>
          <w:rFonts w:ascii="Times New Roman" w:hAnsi="Times New Roman" w:cs="Times New Roman"/>
          <w:i/>
        </w:rPr>
        <w:t>Ani</w:t>
      </w:r>
      <w:r>
        <w:rPr>
          <w:rFonts w:ascii="Times New Roman" w:hAnsi="Times New Roman" w:cs="Times New Roman"/>
          <w:i/>
        </w:rPr>
        <w:t>mal Farm</w:t>
      </w:r>
    </w:p>
    <w:p w:rsidR="00EA5AF3" w:rsidRDefault="00EA5AF3" w:rsidP="00E42365">
      <w:pPr>
        <w:rPr>
          <w:rFonts w:ascii="Times New Roman" w:hAnsi="Times New Roman" w:cs="Times New Roman"/>
        </w:rPr>
      </w:pPr>
    </w:p>
    <w:p w:rsidR="00933690" w:rsidRPr="00EA5AF3" w:rsidRDefault="00EA5AF3" w:rsidP="00E42365">
      <w:pPr>
        <w:rPr>
          <w:rFonts w:ascii="Times New Roman" w:hAnsi="Times New Roman" w:cs="Times New Roman"/>
          <w:b/>
        </w:rPr>
      </w:pPr>
      <w:r w:rsidRPr="00EA5AF3">
        <w:rPr>
          <w:rFonts w:ascii="Times New Roman" w:hAnsi="Times New Roman" w:cs="Times New Roman"/>
          <w:b/>
        </w:rPr>
        <w:t>ENG</w:t>
      </w:r>
      <w:r w:rsidR="00933690" w:rsidRPr="00EA5AF3">
        <w:rPr>
          <w:rFonts w:ascii="Times New Roman" w:hAnsi="Times New Roman" w:cs="Times New Roman"/>
          <w:b/>
        </w:rPr>
        <w:t>-42-GE: Kashmiri Literature in English</w:t>
      </w:r>
    </w:p>
    <w:p w:rsidR="00933690" w:rsidRPr="00412ACC" w:rsidRDefault="00412ACC" w:rsidP="00E423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Unit I</w:t>
      </w:r>
      <w:r w:rsidR="00933690" w:rsidRPr="00B744EA">
        <w:rPr>
          <w:rFonts w:ascii="Times New Roman" w:hAnsi="Times New Roman" w:cs="Times New Roman"/>
        </w:rPr>
        <w:t xml:space="preserve">: </w:t>
      </w:r>
      <w:proofErr w:type="spellStart"/>
      <w:r w:rsidR="00933690" w:rsidRPr="00B744EA">
        <w:rPr>
          <w:rFonts w:ascii="Times New Roman" w:hAnsi="Times New Roman" w:cs="Times New Roman"/>
        </w:rPr>
        <w:t>Basharat</w:t>
      </w:r>
      <w:proofErr w:type="spellEnd"/>
      <w:r w:rsidR="00933690" w:rsidRPr="00B744EA">
        <w:rPr>
          <w:rFonts w:ascii="Times New Roman" w:hAnsi="Times New Roman" w:cs="Times New Roman"/>
        </w:rPr>
        <w:t xml:space="preserve"> </w:t>
      </w:r>
      <w:proofErr w:type="spellStart"/>
      <w:r w:rsidR="00933690" w:rsidRPr="00B744EA">
        <w:rPr>
          <w:rFonts w:ascii="Times New Roman" w:hAnsi="Times New Roman" w:cs="Times New Roman"/>
        </w:rPr>
        <w:t>Peer</w:t>
      </w:r>
      <w:proofErr w:type="gramStart"/>
      <w:r w:rsidRPr="00412ACC">
        <w:rPr>
          <w:rFonts w:ascii="Times New Roman" w:hAnsi="Times New Roman" w:cs="Times New Roman"/>
          <w:i/>
        </w:rPr>
        <w:t>:</w:t>
      </w:r>
      <w:r w:rsidR="00933690" w:rsidRPr="00412ACC">
        <w:rPr>
          <w:rFonts w:ascii="Times New Roman" w:hAnsi="Times New Roman" w:cs="Times New Roman"/>
          <w:i/>
        </w:rPr>
        <w:t>Curfewed</w:t>
      </w:r>
      <w:proofErr w:type="spellEnd"/>
      <w:proofErr w:type="gramEnd"/>
      <w:r w:rsidR="00933690" w:rsidRPr="00412ACC">
        <w:rPr>
          <w:rFonts w:ascii="Times New Roman" w:hAnsi="Times New Roman" w:cs="Times New Roman"/>
          <w:i/>
        </w:rPr>
        <w:t xml:space="preserve"> Night</w:t>
      </w:r>
    </w:p>
    <w:p w:rsidR="00382806" w:rsidRDefault="003930A1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 </w:t>
      </w:r>
      <w:r w:rsidR="00412ACC">
        <w:rPr>
          <w:rFonts w:ascii="Times New Roman" w:hAnsi="Times New Roman" w:cs="Times New Roman"/>
        </w:rPr>
        <w:t>II</w:t>
      </w:r>
      <w:r w:rsidR="00933690" w:rsidRPr="00B744EA">
        <w:rPr>
          <w:rFonts w:ascii="Times New Roman" w:hAnsi="Times New Roman" w:cs="Times New Roman"/>
        </w:rPr>
        <w:t xml:space="preserve">: </w:t>
      </w:r>
      <w:proofErr w:type="spellStart"/>
      <w:r w:rsidR="00933690" w:rsidRPr="00B744EA">
        <w:rPr>
          <w:rFonts w:ascii="Times New Roman" w:hAnsi="Times New Roman" w:cs="Times New Roman"/>
        </w:rPr>
        <w:t>Agha</w:t>
      </w:r>
      <w:proofErr w:type="spellEnd"/>
      <w:r w:rsidR="00933690" w:rsidRPr="00B744EA">
        <w:rPr>
          <w:rFonts w:ascii="Times New Roman" w:hAnsi="Times New Roman" w:cs="Times New Roman"/>
        </w:rPr>
        <w:t xml:space="preserve"> </w:t>
      </w:r>
      <w:proofErr w:type="spellStart"/>
      <w:r w:rsidR="00933690" w:rsidRPr="00B744EA">
        <w:rPr>
          <w:rFonts w:ascii="Times New Roman" w:hAnsi="Times New Roman" w:cs="Times New Roman"/>
        </w:rPr>
        <w:t>Shahid</w:t>
      </w:r>
      <w:proofErr w:type="spellEnd"/>
      <w:r w:rsidR="00933690" w:rsidRPr="00B744EA">
        <w:rPr>
          <w:rFonts w:ascii="Times New Roman" w:hAnsi="Times New Roman" w:cs="Times New Roman"/>
        </w:rPr>
        <w:t xml:space="preserve"> Ali</w:t>
      </w:r>
      <w:r w:rsidR="00412ACC">
        <w:rPr>
          <w:rFonts w:ascii="Times New Roman" w:hAnsi="Times New Roman" w:cs="Times New Roman"/>
        </w:rPr>
        <w:t>:</w:t>
      </w:r>
    </w:p>
    <w:p w:rsidR="007E08D0" w:rsidRDefault="007E08D0" w:rsidP="001023B5">
      <w:pPr>
        <w:pStyle w:val="ListParagraph"/>
        <w:numPr>
          <w:ilvl w:val="0"/>
          <w:numId w:val="8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“Postcard from Kashmir”</w:t>
      </w:r>
    </w:p>
    <w:p w:rsidR="007E08D0" w:rsidRDefault="007E08D0" w:rsidP="001023B5">
      <w:pPr>
        <w:pStyle w:val="ListParagraph"/>
        <w:numPr>
          <w:ilvl w:val="0"/>
          <w:numId w:val="8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“In Arabic”</w:t>
      </w:r>
    </w:p>
    <w:p w:rsidR="007E08D0" w:rsidRPr="007E08D0" w:rsidRDefault="007E08D0" w:rsidP="001023B5">
      <w:pPr>
        <w:pStyle w:val="ListParagraph"/>
        <w:numPr>
          <w:ilvl w:val="0"/>
          <w:numId w:val="8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Last Saffron”</w:t>
      </w:r>
      <w:bookmarkStart w:id="0" w:name="_GoBack"/>
      <w:bookmarkEnd w:id="0"/>
    </w:p>
    <w:p w:rsidR="00382806" w:rsidRPr="00B744EA" w:rsidRDefault="00382806" w:rsidP="00E42365">
      <w:pPr>
        <w:rPr>
          <w:rFonts w:ascii="Times New Roman" w:hAnsi="Times New Roman" w:cs="Times New Roman"/>
        </w:rPr>
      </w:pPr>
    </w:p>
    <w:p w:rsidR="00412ACC" w:rsidRPr="00CB5352" w:rsidRDefault="00412ACC" w:rsidP="00E42365">
      <w:pPr>
        <w:rPr>
          <w:rFonts w:ascii="Times New Roman" w:hAnsi="Times New Roman" w:cs="Times New Roman"/>
        </w:rPr>
      </w:pPr>
      <w:r w:rsidRPr="00412ACC">
        <w:rPr>
          <w:rFonts w:ascii="Times New Roman" w:hAnsi="Times New Roman" w:cs="Times New Roman"/>
          <w:b/>
        </w:rPr>
        <w:lastRenderedPageBreak/>
        <w:t>ENG</w:t>
      </w:r>
      <w:r>
        <w:rPr>
          <w:rFonts w:ascii="Times New Roman" w:hAnsi="Times New Roman" w:cs="Times New Roman"/>
          <w:b/>
        </w:rPr>
        <w:t>-43-0E: Contemporary Poetry</w:t>
      </w:r>
    </w:p>
    <w:p w:rsidR="00412ACC" w:rsidRDefault="00412ACC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I: </w:t>
      </w:r>
      <w:r w:rsidR="00382806" w:rsidRPr="00B744EA">
        <w:rPr>
          <w:rFonts w:ascii="Times New Roman" w:hAnsi="Times New Roman" w:cs="Times New Roman"/>
        </w:rPr>
        <w:t>Pablo Neruda</w:t>
      </w:r>
      <w:r>
        <w:rPr>
          <w:rFonts w:ascii="Times New Roman" w:hAnsi="Times New Roman" w:cs="Times New Roman"/>
        </w:rPr>
        <w:t>:</w:t>
      </w:r>
    </w:p>
    <w:p w:rsidR="00382806" w:rsidRPr="00412ACC" w:rsidRDefault="00412ACC" w:rsidP="001023B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“If you Forget Me”</w:t>
      </w:r>
    </w:p>
    <w:p w:rsidR="00412ACC" w:rsidRPr="00412ACC" w:rsidRDefault="00412ACC" w:rsidP="001023B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“My Love, If I die and you don’t”</w:t>
      </w:r>
    </w:p>
    <w:p w:rsidR="00972A2B" w:rsidRDefault="00972A2B" w:rsidP="00E42365">
      <w:p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>Uni</w:t>
      </w:r>
      <w:r w:rsidR="00412ACC">
        <w:rPr>
          <w:rFonts w:ascii="Times New Roman" w:hAnsi="Times New Roman" w:cs="Times New Roman"/>
        </w:rPr>
        <w:t xml:space="preserve">t II: </w:t>
      </w:r>
      <w:r w:rsidR="00382806" w:rsidRPr="00B744EA">
        <w:rPr>
          <w:rFonts w:ascii="Times New Roman" w:hAnsi="Times New Roman" w:cs="Times New Roman"/>
        </w:rPr>
        <w:t>Margaret Atwood</w:t>
      </w:r>
      <w:r w:rsidR="00412ACC">
        <w:rPr>
          <w:rFonts w:ascii="Times New Roman" w:hAnsi="Times New Roman" w:cs="Times New Roman"/>
        </w:rPr>
        <w:t>:</w:t>
      </w:r>
    </w:p>
    <w:p w:rsidR="00412ACC" w:rsidRDefault="00412ACC" w:rsidP="001023B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“Postcards”</w:t>
      </w:r>
    </w:p>
    <w:p w:rsidR="00412ACC" w:rsidRDefault="00412ACC" w:rsidP="001023B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“This Is A Photograph Of Me”</w:t>
      </w:r>
    </w:p>
    <w:p w:rsidR="00412ACC" w:rsidRPr="00412ACC" w:rsidRDefault="00412ACC" w:rsidP="001023B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“Spelling”</w:t>
      </w:r>
    </w:p>
    <w:p w:rsidR="009928F0" w:rsidRPr="00412ACC" w:rsidRDefault="00412ACC" w:rsidP="00E42365">
      <w:pPr>
        <w:rPr>
          <w:rFonts w:ascii="Times New Roman" w:hAnsi="Times New Roman" w:cs="Times New Roman"/>
          <w:b/>
        </w:rPr>
      </w:pPr>
      <w:r w:rsidRPr="00412ACC">
        <w:rPr>
          <w:rFonts w:ascii="Times New Roman" w:hAnsi="Times New Roman" w:cs="Times New Roman"/>
          <w:b/>
        </w:rPr>
        <w:t xml:space="preserve">  ENG</w:t>
      </w:r>
      <w:r w:rsidR="00972A2B" w:rsidRPr="00412ACC">
        <w:rPr>
          <w:rFonts w:ascii="Times New Roman" w:hAnsi="Times New Roman" w:cs="Times New Roman"/>
          <w:b/>
        </w:rPr>
        <w:t>-44-</w:t>
      </w:r>
      <w:r w:rsidR="009928F0" w:rsidRPr="00412ACC">
        <w:rPr>
          <w:rFonts w:ascii="Times New Roman" w:hAnsi="Times New Roman" w:cs="Times New Roman"/>
          <w:b/>
        </w:rPr>
        <w:t>0E: Short Story</w:t>
      </w:r>
    </w:p>
    <w:p w:rsidR="00AB6A72" w:rsidRDefault="00AB6A72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</w:t>
      </w:r>
      <w:r w:rsidR="009928F0" w:rsidRPr="00B744EA">
        <w:rPr>
          <w:rFonts w:ascii="Times New Roman" w:hAnsi="Times New Roman" w:cs="Times New Roman"/>
        </w:rPr>
        <w:t>: O’ Henry</w:t>
      </w:r>
      <w:r>
        <w:rPr>
          <w:rFonts w:ascii="Times New Roman" w:hAnsi="Times New Roman" w:cs="Times New Roman"/>
        </w:rPr>
        <w:t>:</w:t>
      </w:r>
    </w:p>
    <w:p w:rsidR="009928F0" w:rsidRPr="00AB6A72" w:rsidRDefault="00AB6A72" w:rsidP="001023B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AB6A72">
        <w:rPr>
          <w:rFonts w:ascii="Times New Roman" w:hAnsi="Times New Roman" w:cs="Times New Roman"/>
          <w:i/>
        </w:rPr>
        <w:t>The Gift of The Magi</w:t>
      </w:r>
    </w:p>
    <w:p w:rsidR="00AB6A72" w:rsidRPr="00AB6A72" w:rsidRDefault="00AB6A72" w:rsidP="001023B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i/>
        </w:rPr>
      </w:pPr>
      <w:r w:rsidRPr="00AB6A72">
        <w:rPr>
          <w:rFonts w:ascii="Times New Roman" w:hAnsi="Times New Roman" w:cs="Times New Roman"/>
          <w:i/>
        </w:rPr>
        <w:t>The Ransom of Red Chief</w:t>
      </w:r>
    </w:p>
    <w:p w:rsidR="009928F0" w:rsidRDefault="00D6650C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930A1">
        <w:rPr>
          <w:rFonts w:ascii="Times New Roman" w:hAnsi="Times New Roman" w:cs="Times New Roman"/>
        </w:rPr>
        <w:t xml:space="preserve">  Unit I</w:t>
      </w:r>
      <w:r>
        <w:rPr>
          <w:rFonts w:ascii="Times New Roman" w:hAnsi="Times New Roman" w:cs="Times New Roman"/>
        </w:rPr>
        <w:t>I</w:t>
      </w:r>
      <w:r w:rsidR="009928F0" w:rsidRPr="00B744EA">
        <w:rPr>
          <w:rFonts w:ascii="Times New Roman" w:hAnsi="Times New Roman" w:cs="Times New Roman"/>
        </w:rPr>
        <w:t xml:space="preserve">: Sadat Hassan </w:t>
      </w:r>
      <w:proofErr w:type="spellStart"/>
      <w:r w:rsidR="009928F0" w:rsidRPr="00B744EA">
        <w:rPr>
          <w:rFonts w:ascii="Times New Roman" w:hAnsi="Times New Roman" w:cs="Times New Roman"/>
        </w:rPr>
        <w:t>Manto</w:t>
      </w:r>
      <w:proofErr w:type="spellEnd"/>
      <w:r w:rsidR="00AB6A72">
        <w:rPr>
          <w:rFonts w:ascii="Times New Roman" w:hAnsi="Times New Roman" w:cs="Times New Roman"/>
        </w:rPr>
        <w:t>:</w:t>
      </w:r>
    </w:p>
    <w:p w:rsidR="00AB6A72" w:rsidRPr="00AB6A72" w:rsidRDefault="00AB6A72" w:rsidP="001023B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i/>
        </w:rPr>
      </w:pPr>
      <w:r w:rsidRPr="00AB6A72">
        <w:rPr>
          <w:rFonts w:ascii="Times New Roman" w:hAnsi="Times New Roman" w:cs="Times New Roman"/>
          <w:i/>
        </w:rPr>
        <w:t xml:space="preserve">Toba </w:t>
      </w:r>
      <w:proofErr w:type="spellStart"/>
      <w:r w:rsidRPr="00AB6A72">
        <w:rPr>
          <w:rFonts w:ascii="Times New Roman" w:hAnsi="Times New Roman" w:cs="Times New Roman"/>
          <w:i/>
        </w:rPr>
        <w:t>Tek</w:t>
      </w:r>
      <w:proofErr w:type="spellEnd"/>
      <w:r w:rsidRPr="00AB6A72">
        <w:rPr>
          <w:rFonts w:ascii="Times New Roman" w:hAnsi="Times New Roman" w:cs="Times New Roman"/>
          <w:i/>
        </w:rPr>
        <w:t xml:space="preserve"> Singh</w:t>
      </w:r>
    </w:p>
    <w:p w:rsidR="00AB6A72" w:rsidRPr="00AB6A72" w:rsidRDefault="008E5DC5" w:rsidP="001023B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The Dog of </w:t>
      </w:r>
      <w:proofErr w:type="spellStart"/>
      <w:r>
        <w:rPr>
          <w:rFonts w:ascii="Times New Roman" w:hAnsi="Times New Roman" w:cs="Times New Roman"/>
          <w:i/>
        </w:rPr>
        <w:t>Titwal</w:t>
      </w:r>
      <w:proofErr w:type="spellEnd"/>
    </w:p>
    <w:p w:rsidR="00CB5352" w:rsidRDefault="00CB5352" w:rsidP="00CB5352">
      <w:pPr>
        <w:ind w:left="720"/>
        <w:rPr>
          <w:rFonts w:ascii="Times New Roman" w:hAnsi="Times New Roman" w:cs="Times New Roman"/>
          <w:i/>
        </w:rPr>
      </w:pPr>
    </w:p>
    <w:p w:rsidR="005A1E9A" w:rsidRDefault="00AB6A72" w:rsidP="004B27EE">
      <w:pPr>
        <w:rPr>
          <w:rFonts w:ascii="Times New Roman" w:hAnsi="Times New Roman" w:cs="Times New Roman"/>
          <w:b/>
        </w:rPr>
      </w:pPr>
      <w:r w:rsidRPr="00D6650C">
        <w:rPr>
          <w:rFonts w:ascii="Times New Roman" w:hAnsi="Times New Roman" w:cs="Times New Roman"/>
          <w:b/>
        </w:rPr>
        <w:t xml:space="preserve">ENG-45-OE: </w:t>
      </w:r>
      <w:r w:rsidR="004B27EE">
        <w:rPr>
          <w:rFonts w:ascii="Times New Roman" w:hAnsi="Times New Roman" w:cs="Times New Roman"/>
          <w:b/>
        </w:rPr>
        <w:t xml:space="preserve"> English for Specific Purposes</w:t>
      </w:r>
    </w:p>
    <w:p w:rsidR="004B27EE" w:rsidRDefault="004B27EE" w:rsidP="004B2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I: Introduction to ESP</w:t>
      </w:r>
    </w:p>
    <w:p w:rsidR="004B27EE" w:rsidRDefault="004B27EE" w:rsidP="004B2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English for Academic Writing</w:t>
      </w:r>
    </w:p>
    <w:p w:rsidR="004B27EE" w:rsidRDefault="004B27EE" w:rsidP="004B2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English for Business Writing</w:t>
      </w:r>
    </w:p>
    <w:p w:rsidR="004B27EE" w:rsidRDefault="004B27EE" w:rsidP="004B2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English for Media Writing</w:t>
      </w:r>
    </w:p>
    <w:p w:rsidR="004B27EE" w:rsidRDefault="004B27EE" w:rsidP="004B2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II: Media Reports</w:t>
      </w:r>
    </w:p>
    <w:p w:rsidR="004B27EE" w:rsidRDefault="004B27EE" w:rsidP="004B2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Business Reports</w:t>
      </w:r>
    </w:p>
    <w:p w:rsidR="004B27EE" w:rsidRDefault="004B27EE" w:rsidP="004B2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Writing of Research Papers</w:t>
      </w:r>
    </w:p>
    <w:p w:rsidR="004B27EE" w:rsidRPr="004B27EE" w:rsidRDefault="004B27EE" w:rsidP="004B2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English for General Communication</w:t>
      </w:r>
    </w:p>
    <w:p w:rsidR="00AB6A72" w:rsidRDefault="00AB6A72" w:rsidP="00E42365">
      <w:pPr>
        <w:rPr>
          <w:rFonts w:ascii="Times New Roman" w:hAnsi="Times New Roman" w:cs="Times New Roman"/>
        </w:rPr>
      </w:pPr>
    </w:p>
    <w:p w:rsidR="003930A1" w:rsidRDefault="003930A1" w:rsidP="00CD7CE7">
      <w:pPr>
        <w:jc w:val="center"/>
        <w:rPr>
          <w:rFonts w:ascii="Times New Roman" w:hAnsi="Times New Roman" w:cs="Times New Roman"/>
          <w:b/>
        </w:rPr>
      </w:pPr>
    </w:p>
    <w:p w:rsidR="003930A1" w:rsidRDefault="003930A1" w:rsidP="00CD7CE7">
      <w:pPr>
        <w:jc w:val="center"/>
        <w:rPr>
          <w:rFonts w:ascii="Times New Roman" w:hAnsi="Times New Roman" w:cs="Times New Roman"/>
          <w:b/>
        </w:rPr>
      </w:pPr>
    </w:p>
    <w:p w:rsidR="003930A1" w:rsidRDefault="003930A1" w:rsidP="00CD7CE7">
      <w:pPr>
        <w:jc w:val="center"/>
        <w:rPr>
          <w:rFonts w:ascii="Times New Roman" w:hAnsi="Times New Roman" w:cs="Times New Roman"/>
          <w:b/>
        </w:rPr>
      </w:pPr>
    </w:p>
    <w:p w:rsidR="00CD7CE7" w:rsidRDefault="00643424" w:rsidP="00CD7CE7">
      <w:pPr>
        <w:jc w:val="center"/>
        <w:rPr>
          <w:rFonts w:ascii="Times New Roman" w:hAnsi="Times New Roman" w:cs="Times New Roman"/>
        </w:rPr>
      </w:pPr>
      <w:r w:rsidRPr="00CD7CE7">
        <w:rPr>
          <w:rFonts w:ascii="Times New Roman" w:hAnsi="Times New Roman" w:cs="Times New Roman"/>
          <w:b/>
        </w:rPr>
        <w:lastRenderedPageBreak/>
        <w:t>S</w:t>
      </w:r>
      <w:r w:rsidR="00CD7CE7" w:rsidRPr="00CD7CE7">
        <w:rPr>
          <w:rFonts w:ascii="Times New Roman" w:hAnsi="Times New Roman" w:cs="Times New Roman"/>
          <w:b/>
        </w:rPr>
        <w:t>emester IV</w:t>
      </w:r>
    </w:p>
    <w:p w:rsidR="00643424" w:rsidRPr="00BF234E" w:rsidRDefault="00CD7CE7" w:rsidP="00CD7CE7">
      <w:pPr>
        <w:rPr>
          <w:rFonts w:ascii="Times New Roman" w:hAnsi="Times New Roman" w:cs="Times New Roman"/>
          <w:b/>
        </w:rPr>
      </w:pPr>
      <w:r w:rsidRPr="00BF234E">
        <w:rPr>
          <w:rFonts w:ascii="Times New Roman" w:hAnsi="Times New Roman" w:cs="Times New Roman"/>
          <w:b/>
        </w:rPr>
        <w:t xml:space="preserve">   ENG-46</w:t>
      </w:r>
      <w:r w:rsidR="00643424" w:rsidRPr="00BF234E">
        <w:rPr>
          <w:rFonts w:ascii="Times New Roman" w:hAnsi="Times New Roman" w:cs="Times New Roman"/>
          <w:b/>
        </w:rPr>
        <w:t>-CR: Poetry III (Modern Poetry)</w:t>
      </w:r>
    </w:p>
    <w:p w:rsidR="00CD7CE7" w:rsidRDefault="00CD7CE7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Unit I</w:t>
      </w:r>
      <w:r w:rsidR="00643424" w:rsidRPr="00B744EA">
        <w:rPr>
          <w:rFonts w:ascii="Times New Roman" w:hAnsi="Times New Roman" w:cs="Times New Roman"/>
        </w:rPr>
        <w:t>: W B Yeats</w:t>
      </w:r>
      <w:r>
        <w:rPr>
          <w:rFonts w:ascii="Times New Roman" w:hAnsi="Times New Roman" w:cs="Times New Roman"/>
        </w:rPr>
        <w:t>:</w:t>
      </w:r>
    </w:p>
    <w:p w:rsidR="00643424" w:rsidRPr="00CD7CE7" w:rsidRDefault="00CD7CE7" w:rsidP="001023B5">
      <w:pPr>
        <w:pStyle w:val="ListParagraph"/>
        <w:numPr>
          <w:ilvl w:val="0"/>
          <w:numId w:val="6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43424" w:rsidRPr="00CD7CE7">
        <w:rPr>
          <w:rFonts w:ascii="Times New Roman" w:hAnsi="Times New Roman" w:cs="Times New Roman"/>
        </w:rPr>
        <w:t>The Second Coming</w:t>
      </w:r>
      <w:r>
        <w:rPr>
          <w:rFonts w:ascii="Times New Roman" w:hAnsi="Times New Roman" w:cs="Times New Roman"/>
        </w:rPr>
        <w:t>”</w:t>
      </w:r>
    </w:p>
    <w:p w:rsidR="00643424" w:rsidRPr="00CD7CE7" w:rsidRDefault="00CD7CE7" w:rsidP="001023B5">
      <w:pPr>
        <w:pStyle w:val="ListParagraph"/>
        <w:numPr>
          <w:ilvl w:val="0"/>
          <w:numId w:val="6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43424" w:rsidRPr="00CD7CE7">
        <w:rPr>
          <w:rFonts w:ascii="Times New Roman" w:hAnsi="Times New Roman" w:cs="Times New Roman"/>
        </w:rPr>
        <w:t>Sailing to Byzantium</w:t>
      </w:r>
      <w:r>
        <w:rPr>
          <w:rFonts w:ascii="Times New Roman" w:hAnsi="Times New Roman" w:cs="Times New Roman"/>
        </w:rPr>
        <w:t>”</w:t>
      </w:r>
    </w:p>
    <w:p w:rsidR="00643424" w:rsidRPr="00CD7CE7" w:rsidRDefault="00CD7CE7" w:rsidP="001023B5">
      <w:pPr>
        <w:pStyle w:val="ListParagraph"/>
        <w:numPr>
          <w:ilvl w:val="0"/>
          <w:numId w:val="6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43424" w:rsidRPr="00CD7CE7">
        <w:rPr>
          <w:rFonts w:ascii="Times New Roman" w:hAnsi="Times New Roman" w:cs="Times New Roman"/>
        </w:rPr>
        <w:t>Tower</w:t>
      </w:r>
      <w:r>
        <w:rPr>
          <w:rFonts w:ascii="Times New Roman" w:hAnsi="Times New Roman" w:cs="Times New Roman"/>
        </w:rPr>
        <w:t>”</w:t>
      </w:r>
    </w:p>
    <w:p w:rsidR="00643424" w:rsidRPr="00CD7CE7" w:rsidRDefault="00CD7CE7" w:rsidP="001023B5">
      <w:pPr>
        <w:pStyle w:val="ListParagraph"/>
        <w:numPr>
          <w:ilvl w:val="0"/>
          <w:numId w:val="6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643424" w:rsidRPr="00CD7CE7">
        <w:rPr>
          <w:rFonts w:ascii="Times New Roman" w:hAnsi="Times New Roman" w:cs="Times New Roman"/>
        </w:rPr>
        <w:t>Among School Children</w:t>
      </w:r>
      <w:r>
        <w:rPr>
          <w:rFonts w:ascii="Times New Roman" w:hAnsi="Times New Roman" w:cs="Times New Roman"/>
        </w:rPr>
        <w:t>”</w:t>
      </w:r>
    </w:p>
    <w:p w:rsidR="0053769F" w:rsidRPr="00CD7CE7" w:rsidRDefault="00CD7CE7" w:rsidP="00E423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Unit II</w:t>
      </w:r>
      <w:r w:rsidR="00643424" w:rsidRPr="00B744EA">
        <w:rPr>
          <w:rFonts w:ascii="Times New Roman" w:hAnsi="Times New Roman" w:cs="Times New Roman"/>
        </w:rPr>
        <w:t xml:space="preserve">: T S </w:t>
      </w:r>
      <w:proofErr w:type="spellStart"/>
      <w:r w:rsidR="00643424" w:rsidRPr="00B744EA">
        <w:rPr>
          <w:rFonts w:ascii="Times New Roman" w:hAnsi="Times New Roman" w:cs="Times New Roman"/>
        </w:rPr>
        <w:t>Eliot</w:t>
      </w:r>
      <w:proofErr w:type="gramStart"/>
      <w:r>
        <w:rPr>
          <w:rFonts w:ascii="Times New Roman" w:hAnsi="Times New Roman" w:cs="Times New Roman"/>
        </w:rPr>
        <w:t>:</w:t>
      </w:r>
      <w:r w:rsidR="00643424" w:rsidRPr="00CD7CE7">
        <w:rPr>
          <w:rFonts w:ascii="Times New Roman" w:hAnsi="Times New Roman" w:cs="Times New Roman"/>
          <w:i/>
        </w:rPr>
        <w:t>The</w:t>
      </w:r>
      <w:proofErr w:type="spellEnd"/>
      <w:proofErr w:type="gramEnd"/>
      <w:r w:rsidR="00643424" w:rsidRPr="00CD7CE7">
        <w:rPr>
          <w:rFonts w:ascii="Times New Roman" w:hAnsi="Times New Roman" w:cs="Times New Roman"/>
          <w:i/>
        </w:rPr>
        <w:t xml:space="preserve"> Waste Land</w:t>
      </w:r>
    </w:p>
    <w:p w:rsidR="00CD7CE7" w:rsidRDefault="00CD7CE7" w:rsidP="00CD7CE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Unit III</w:t>
      </w:r>
      <w:r w:rsidR="0053769F" w:rsidRPr="00B744EA">
        <w:rPr>
          <w:rFonts w:ascii="Times New Roman" w:hAnsi="Times New Roman" w:cs="Times New Roman"/>
        </w:rPr>
        <w:t>: Ted Hughes</w:t>
      </w:r>
      <w:r>
        <w:rPr>
          <w:rFonts w:ascii="Times New Roman" w:hAnsi="Times New Roman" w:cs="Times New Roman"/>
        </w:rPr>
        <w:t>:</w:t>
      </w:r>
    </w:p>
    <w:p w:rsidR="00D74E4C" w:rsidRPr="00CD7CE7" w:rsidRDefault="00CD7CE7" w:rsidP="001023B5">
      <w:pPr>
        <w:pStyle w:val="ListParagraph"/>
        <w:numPr>
          <w:ilvl w:val="0"/>
          <w:numId w:val="6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3769F" w:rsidRPr="00CD7CE7">
        <w:rPr>
          <w:rFonts w:ascii="Times New Roman" w:hAnsi="Times New Roman" w:cs="Times New Roman"/>
        </w:rPr>
        <w:t xml:space="preserve">The </w:t>
      </w:r>
      <w:r w:rsidR="00D74E4C" w:rsidRPr="00CD7CE7">
        <w:rPr>
          <w:rFonts w:ascii="Times New Roman" w:hAnsi="Times New Roman" w:cs="Times New Roman"/>
        </w:rPr>
        <w:t>Jaguar</w:t>
      </w:r>
      <w:r>
        <w:rPr>
          <w:rFonts w:ascii="Times New Roman" w:hAnsi="Times New Roman" w:cs="Times New Roman"/>
        </w:rPr>
        <w:t>”</w:t>
      </w:r>
    </w:p>
    <w:p w:rsidR="00D74E4C" w:rsidRPr="00CD7CE7" w:rsidRDefault="00CD7CE7" w:rsidP="001023B5">
      <w:pPr>
        <w:pStyle w:val="ListParagraph"/>
        <w:numPr>
          <w:ilvl w:val="0"/>
          <w:numId w:val="6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74E4C" w:rsidRPr="00CD7CE7">
        <w:rPr>
          <w:rFonts w:ascii="Times New Roman" w:hAnsi="Times New Roman" w:cs="Times New Roman"/>
        </w:rPr>
        <w:t>The Thought-Fox</w:t>
      </w:r>
      <w:r>
        <w:rPr>
          <w:rFonts w:ascii="Times New Roman" w:hAnsi="Times New Roman" w:cs="Times New Roman"/>
        </w:rPr>
        <w:t>”</w:t>
      </w:r>
    </w:p>
    <w:p w:rsidR="00D74E4C" w:rsidRPr="00CD7CE7" w:rsidRDefault="00CD7CE7" w:rsidP="001023B5">
      <w:pPr>
        <w:pStyle w:val="ListParagraph"/>
        <w:numPr>
          <w:ilvl w:val="0"/>
          <w:numId w:val="6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74E4C" w:rsidRPr="00CD7CE7">
        <w:rPr>
          <w:rFonts w:ascii="Times New Roman" w:hAnsi="Times New Roman" w:cs="Times New Roman"/>
        </w:rPr>
        <w:t>Hawk Roosting</w:t>
      </w:r>
      <w:r>
        <w:rPr>
          <w:rFonts w:ascii="Times New Roman" w:hAnsi="Times New Roman" w:cs="Times New Roman"/>
        </w:rPr>
        <w:t>”</w:t>
      </w:r>
    </w:p>
    <w:p w:rsidR="00D74E4C" w:rsidRPr="00CD7CE7" w:rsidRDefault="00CD7CE7" w:rsidP="001023B5">
      <w:pPr>
        <w:pStyle w:val="ListParagraph"/>
        <w:numPr>
          <w:ilvl w:val="0"/>
          <w:numId w:val="6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D74E4C" w:rsidRPr="00CD7CE7">
        <w:rPr>
          <w:rFonts w:ascii="Times New Roman" w:hAnsi="Times New Roman" w:cs="Times New Roman"/>
        </w:rPr>
        <w:t>November</w:t>
      </w:r>
      <w:r>
        <w:rPr>
          <w:rFonts w:ascii="Times New Roman" w:hAnsi="Times New Roman" w:cs="Times New Roman"/>
        </w:rPr>
        <w:t>”</w:t>
      </w:r>
    </w:p>
    <w:p w:rsidR="00CD7CE7" w:rsidRDefault="007133FB" w:rsidP="00E42365">
      <w:pPr>
        <w:rPr>
          <w:rFonts w:ascii="Times New Roman" w:hAnsi="Times New Roman" w:cs="Times New Roman"/>
        </w:rPr>
      </w:pPr>
      <w:r w:rsidRPr="00B744EA">
        <w:rPr>
          <w:rFonts w:ascii="Times New Roman" w:hAnsi="Times New Roman" w:cs="Times New Roman"/>
        </w:rPr>
        <w:t xml:space="preserve"> Unit IV</w:t>
      </w:r>
      <w:r w:rsidR="0095109D">
        <w:rPr>
          <w:rFonts w:ascii="Times New Roman" w:hAnsi="Times New Roman" w:cs="Times New Roman"/>
        </w:rPr>
        <w:t>:</w:t>
      </w:r>
      <w:r w:rsidR="0095109D" w:rsidRPr="00B744EA">
        <w:rPr>
          <w:rFonts w:ascii="Times New Roman" w:hAnsi="Times New Roman" w:cs="Times New Roman"/>
        </w:rPr>
        <w:t xml:space="preserve"> W</w:t>
      </w:r>
      <w:r w:rsidR="0028577D" w:rsidRPr="00B744EA">
        <w:rPr>
          <w:rFonts w:ascii="Times New Roman" w:hAnsi="Times New Roman" w:cs="Times New Roman"/>
        </w:rPr>
        <w:t xml:space="preserve"> H Auden                     </w:t>
      </w:r>
    </w:p>
    <w:p w:rsidR="0028577D" w:rsidRPr="00CD7CE7" w:rsidRDefault="00CD7CE7" w:rsidP="001023B5">
      <w:pPr>
        <w:pStyle w:val="ListParagraph"/>
        <w:numPr>
          <w:ilvl w:val="0"/>
          <w:numId w:val="6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8577D" w:rsidRPr="00CD7CE7">
        <w:rPr>
          <w:rFonts w:ascii="Times New Roman" w:hAnsi="Times New Roman" w:cs="Times New Roman"/>
        </w:rPr>
        <w:t>The Shield of Achilles</w:t>
      </w:r>
      <w:r>
        <w:rPr>
          <w:rFonts w:ascii="Times New Roman" w:hAnsi="Times New Roman" w:cs="Times New Roman"/>
        </w:rPr>
        <w:t>”</w:t>
      </w:r>
    </w:p>
    <w:p w:rsidR="0028577D" w:rsidRPr="00CD7CE7" w:rsidRDefault="00CD7CE7" w:rsidP="001023B5">
      <w:pPr>
        <w:pStyle w:val="ListParagraph"/>
        <w:numPr>
          <w:ilvl w:val="0"/>
          <w:numId w:val="6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8577D" w:rsidRPr="00CD7CE7">
        <w:rPr>
          <w:rFonts w:ascii="Times New Roman" w:hAnsi="Times New Roman" w:cs="Times New Roman"/>
        </w:rPr>
        <w:t>In Memory of W B Yeats</w:t>
      </w:r>
      <w:r>
        <w:rPr>
          <w:rFonts w:ascii="Times New Roman" w:hAnsi="Times New Roman" w:cs="Times New Roman"/>
        </w:rPr>
        <w:t>”</w:t>
      </w:r>
    </w:p>
    <w:p w:rsidR="00A9250C" w:rsidRDefault="00CD7CE7" w:rsidP="001023B5">
      <w:pPr>
        <w:pStyle w:val="ListParagraph"/>
        <w:numPr>
          <w:ilvl w:val="0"/>
          <w:numId w:val="6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28577D" w:rsidRPr="00CD7CE7">
        <w:rPr>
          <w:rFonts w:ascii="Times New Roman" w:hAnsi="Times New Roman" w:cs="Times New Roman"/>
        </w:rPr>
        <w:t>Consider</w:t>
      </w:r>
      <w:r>
        <w:rPr>
          <w:rFonts w:ascii="Times New Roman" w:hAnsi="Times New Roman" w:cs="Times New Roman"/>
        </w:rPr>
        <w:t>”</w:t>
      </w:r>
    </w:p>
    <w:p w:rsidR="00A8460F" w:rsidRDefault="00A8460F" w:rsidP="00A846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Suggested Reading:</w:t>
      </w:r>
    </w:p>
    <w:p w:rsidR="00A8460F" w:rsidRDefault="00A8460F" w:rsidP="001023B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de S Pinto. </w:t>
      </w:r>
      <w:r w:rsidRPr="00A8460F">
        <w:rPr>
          <w:rFonts w:ascii="Times New Roman" w:hAnsi="Times New Roman" w:cs="Times New Roman"/>
          <w:i/>
        </w:rPr>
        <w:t>Crisis in English Poetry 1880-1940</w:t>
      </w:r>
      <w:r>
        <w:rPr>
          <w:rFonts w:ascii="Times New Roman" w:hAnsi="Times New Roman" w:cs="Times New Roman"/>
        </w:rPr>
        <w:t>. Hutchinson Univ. Press.</w:t>
      </w:r>
    </w:p>
    <w:p w:rsidR="00A8460F" w:rsidRDefault="00A8460F" w:rsidP="001023B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Peter Childs. </w:t>
      </w:r>
      <w:r w:rsidRPr="00A8460F">
        <w:rPr>
          <w:rFonts w:ascii="Times New Roman" w:hAnsi="Times New Roman" w:cs="Times New Roman"/>
          <w:i/>
        </w:rPr>
        <w:t>Modernism.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Routledge</w:t>
      </w:r>
      <w:proofErr w:type="spellEnd"/>
      <w:r>
        <w:rPr>
          <w:rFonts w:ascii="Times New Roman" w:hAnsi="Times New Roman" w:cs="Times New Roman"/>
        </w:rPr>
        <w:t>.</w:t>
      </w:r>
    </w:p>
    <w:p w:rsidR="00A8460F" w:rsidRDefault="00A8460F" w:rsidP="001023B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 M Mishra. </w:t>
      </w:r>
      <w:r w:rsidRPr="00A8460F">
        <w:rPr>
          <w:rFonts w:ascii="Times New Roman" w:hAnsi="Times New Roman" w:cs="Times New Roman"/>
          <w:i/>
        </w:rPr>
        <w:t>The Poetry of T S Eliot</w:t>
      </w:r>
      <w:r>
        <w:rPr>
          <w:rFonts w:ascii="Times New Roman" w:hAnsi="Times New Roman" w:cs="Times New Roman"/>
        </w:rPr>
        <w:t>. Atlantic.</w:t>
      </w:r>
    </w:p>
    <w:p w:rsidR="00A8460F" w:rsidRDefault="00A8460F" w:rsidP="001023B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 O </w:t>
      </w:r>
      <w:proofErr w:type="spellStart"/>
      <w:r>
        <w:rPr>
          <w:rFonts w:ascii="Times New Roman" w:hAnsi="Times New Roman" w:cs="Times New Roman"/>
        </w:rPr>
        <w:t>Matthiessen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A8460F">
        <w:rPr>
          <w:rFonts w:ascii="Times New Roman" w:hAnsi="Times New Roman" w:cs="Times New Roman"/>
          <w:i/>
        </w:rPr>
        <w:t>Achievement of T S Eliot: An Essay on the Nature of Poetry</w:t>
      </w:r>
      <w:r>
        <w:rPr>
          <w:rFonts w:ascii="Times New Roman" w:hAnsi="Times New Roman" w:cs="Times New Roman"/>
        </w:rPr>
        <w:t>. OUP.</w:t>
      </w:r>
    </w:p>
    <w:p w:rsidR="00A8460F" w:rsidRDefault="00A8460F" w:rsidP="001023B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Moody (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proofErr w:type="gramEnd"/>
      <w:r>
        <w:rPr>
          <w:rFonts w:ascii="Times New Roman" w:hAnsi="Times New Roman" w:cs="Times New Roman"/>
        </w:rPr>
        <w:t xml:space="preserve">). </w:t>
      </w:r>
      <w:r w:rsidRPr="00A8460F">
        <w:rPr>
          <w:rFonts w:ascii="Times New Roman" w:hAnsi="Times New Roman" w:cs="Times New Roman"/>
          <w:i/>
        </w:rPr>
        <w:t>The Waste Land in Different Voices</w:t>
      </w:r>
      <w:r>
        <w:rPr>
          <w:rFonts w:ascii="Times New Roman" w:hAnsi="Times New Roman" w:cs="Times New Roman"/>
        </w:rPr>
        <w:t>. CUP.</w:t>
      </w:r>
    </w:p>
    <w:p w:rsidR="00A8460F" w:rsidRDefault="00A8460F" w:rsidP="001023B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George Williamson. </w:t>
      </w:r>
      <w:r w:rsidRPr="00A8460F">
        <w:rPr>
          <w:rFonts w:ascii="Times New Roman" w:hAnsi="Times New Roman" w:cs="Times New Roman"/>
          <w:i/>
        </w:rPr>
        <w:t>A Reader’s Guide to T S Eliot</w:t>
      </w:r>
      <w:r>
        <w:rPr>
          <w:rFonts w:ascii="Times New Roman" w:hAnsi="Times New Roman" w:cs="Times New Roman"/>
        </w:rPr>
        <w:t>. Thames and Hudson.</w:t>
      </w:r>
    </w:p>
    <w:p w:rsidR="00A8460F" w:rsidRDefault="00A8460F" w:rsidP="001023B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Harold Bloom. </w:t>
      </w:r>
      <w:r w:rsidRPr="00A8460F">
        <w:rPr>
          <w:rFonts w:ascii="Times New Roman" w:hAnsi="Times New Roman" w:cs="Times New Roman"/>
          <w:i/>
        </w:rPr>
        <w:t>Yeats.</w:t>
      </w:r>
      <w:r>
        <w:rPr>
          <w:rFonts w:ascii="Times New Roman" w:hAnsi="Times New Roman" w:cs="Times New Roman"/>
        </w:rPr>
        <w:t xml:space="preserve"> OUP.</w:t>
      </w:r>
    </w:p>
    <w:p w:rsidR="00A8460F" w:rsidRDefault="00A8460F" w:rsidP="001023B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Richard </w:t>
      </w:r>
      <w:proofErr w:type="spellStart"/>
      <w:r>
        <w:rPr>
          <w:rFonts w:ascii="Times New Roman" w:hAnsi="Times New Roman" w:cs="Times New Roman"/>
        </w:rPr>
        <w:t>Ellmann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E30100">
        <w:rPr>
          <w:rFonts w:ascii="Times New Roman" w:hAnsi="Times New Roman" w:cs="Times New Roman"/>
          <w:i/>
        </w:rPr>
        <w:t>Yeats: The Man and the Masks</w:t>
      </w:r>
      <w:r>
        <w:rPr>
          <w:rFonts w:ascii="Times New Roman" w:hAnsi="Times New Roman" w:cs="Times New Roman"/>
        </w:rPr>
        <w:t>. Macmillan.</w:t>
      </w:r>
    </w:p>
    <w:p w:rsidR="00A8460F" w:rsidRDefault="00A8460F" w:rsidP="001023B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 R Leavis</w:t>
      </w:r>
      <w:r w:rsidRPr="00E30100">
        <w:rPr>
          <w:rFonts w:ascii="Times New Roman" w:hAnsi="Times New Roman" w:cs="Times New Roman"/>
          <w:i/>
        </w:rPr>
        <w:t>. New Bearings in English Poetry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Chatto</w:t>
      </w:r>
      <w:proofErr w:type="spellEnd"/>
      <w:r w:rsidR="00BF23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&amp;</w:t>
      </w:r>
      <w:proofErr w:type="spellStart"/>
      <w:r>
        <w:rPr>
          <w:rFonts w:ascii="Times New Roman" w:hAnsi="Times New Roman" w:cs="Times New Roman"/>
        </w:rPr>
        <w:t>Windus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95109D" w:rsidRDefault="0095109D" w:rsidP="001023B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Allan </w:t>
      </w:r>
      <w:proofErr w:type="spellStart"/>
      <w:r>
        <w:rPr>
          <w:rFonts w:ascii="Times New Roman" w:hAnsi="Times New Roman" w:cs="Times New Roman"/>
        </w:rPr>
        <w:t>Rodway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95109D">
        <w:rPr>
          <w:rFonts w:ascii="Times New Roman" w:hAnsi="Times New Roman" w:cs="Times New Roman"/>
          <w:i/>
        </w:rPr>
        <w:t>A Preface to Auden</w:t>
      </w:r>
      <w:r>
        <w:rPr>
          <w:rFonts w:ascii="Times New Roman" w:hAnsi="Times New Roman" w:cs="Times New Roman"/>
        </w:rPr>
        <w:t>. Longman</w:t>
      </w:r>
    </w:p>
    <w:p w:rsidR="0095109D" w:rsidRPr="00A8460F" w:rsidRDefault="0095109D" w:rsidP="001023B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Arthur Pollard (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proofErr w:type="gramEnd"/>
      <w:r>
        <w:rPr>
          <w:rFonts w:ascii="Times New Roman" w:hAnsi="Times New Roman" w:cs="Times New Roman"/>
        </w:rPr>
        <w:t xml:space="preserve">). </w:t>
      </w:r>
      <w:r w:rsidR="00D67C3D" w:rsidRPr="00D67C3D">
        <w:rPr>
          <w:rFonts w:ascii="Times New Roman" w:hAnsi="Times New Roman" w:cs="Times New Roman"/>
          <w:i/>
        </w:rPr>
        <w:t>Andrew Marvell Poems.</w:t>
      </w:r>
      <w:r w:rsidR="00D67C3D">
        <w:rPr>
          <w:rFonts w:ascii="Times New Roman" w:hAnsi="Times New Roman" w:cs="Times New Roman"/>
        </w:rPr>
        <w:t xml:space="preserve"> A Casebook. Macmillan.</w:t>
      </w:r>
    </w:p>
    <w:p w:rsidR="00A9250C" w:rsidRPr="00CD7CE7" w:rsidRDefault="00CD7CE7" w:rsidP="00E42365">
      <w:pPr>
        <w:rPr>
          <w:rFonts w:ascii="Times New Roman" w:hAnsi="Times New Roman" w:cs="Times New Roman"/>
          <w:b/>
        </w:rPr>
      </w:pPr>
      <w:r w:rsidRPr="00CD7CE7">
        <w:rPr>
          <w:rFonts w:ascii="Times New Roman" w:hAnsi="Times New Roman" w:cs="Times New Roman"/>
          <w:b/>
        </w:rPr>
        <w:t xml:space="preserve"> ENG-47</w:t>
      </w:r>
      <w:r w:rsidR="00A9250C" w:rsidRPr="00CD7CE7">
        <w:rPr>
          <w:rFonts w:ascii="Times New Roman" w:hAnsi="Times New Roman" w:cs="Times New Roman"/>
          <w:b/>
        </w:rPr>
        <w:t>-CR: Literary Theory and Criticism II</w:t>
      </w:r>
    </w:p>
    <w:p w:rsidR="00CD7CE7" w:rsidRDefault="00CD7CE7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</w:t>
      </w:r>
      <w:r w:rsidR="00A9250C" w:rsidRPr="00B744EA">
        <w:rPr>
          <w:rFonts w:ascii="Times New Roman" w:hAnsi="Times New Roman" w:cs="Times New Roman"/>
        </w:rPr>
        <w:t>: New Criticism</w:t>
      </w:r>
      <w:r>
        <w:rPr>
          <w:rFonts w:ascii="Times New Roman" w:hAnsi="Times New Roman" w:cs="Times New Roman"/>
        </w:rPr>
        <w:t>:</w:t>
      </w:r>
    </w:p>
    <w:p w:rsidR="0074307B" w:rsidRPr="00CD7CE7" w:rsidRDefault="00A9250C" w:rsidP="001023B5">
      <w:pPr>
        <w:pStyle w:val="ListParagraph"/>
        <w:numPr>
          <w:ilvl w:val="0"/>
          <w:numId w:val="62"/>
        </w:numPr>
        <w:rPr>
          <w:rFonts w:ascii="Times New Roman" w:hAnsi="Times New Roman" w:cs="Times New Roman"/>
        </w:rPr>
      </w:pPr>
      <w:r w:rsidRPr="00CD7CE7">
        <w:rPr>
          <w:rFonts w:ascii="Times New Roman" w:hAnsi="Times New Roman" w:cs="Times New Roman"/>
        </w:rPr>
        <w:t>J C Ransom</w:t>
      </w:r>
      <w:r w:rsidR="0074307B" w:rsidRPr="00CD7CE7">
        <w:rPr>
          <w:rFonts w:ascii="Times New Roman" w:hAnsi="Times New Roman" w:cs="Times New Roman"/>
        </w:rPr>
        <w:t xml:space="preserve">: </w:t>
      </w:r>
      <w:proofErr w:type="spellStart"/>
      <w:r w:rsidR="0074307B" w:rsidRPr="00CD7CE7">
        <w:rPr>
          <w:rFonts w:ascii="Times New Roman" w:hAnsi="Times New Roman" w:cs="Times New Roman"/>
        </w:rPr>
        <w:t>Criticism,Inc</w:t>
      </w:r>
      <w:proofErr w:type="spellEnd"/>
    </w:p>
    <w:p w:rsidR="0074307B" w:rsidRPr="00CD7CE7" w:rsidRDefault="0074307B" w:rsidP="001023B5">
      <w:pPr>
        <w:pStyle w:val="ListParagraph"/>
        <w:numPr>
          <w:ilvl w:val="0"/>
          <w:numId w:val="62"/>
        </w:numPr>
        <w:rPr>
          <w:rFonts w:ascii="Times New Roman" w:hAnsi="Times New Roman" w:cs="Times New Roman"/>
        </w:rPr>
      </w:pPr>
      <w:proofErr w:type="spellStart"/>
      <w:r w:rsidRPr="00CD7CE7">
        <w:rPr>
          <w:rFonts w:ascii="Times New Roman" w:hAnsi="Times New Roman" w:cs="Times New Roman"/>
        </w:rPr>
        <w:t>Cleanth</w:t>
      </w:r>
      <w:proofErr w:type="spellEnd"/>
      <w:r w:rsidRPr="00CD7CE7">
        <w:rPr>
          <w:rFonts w:ascii="Times New Roman" w:hAnsi="Times New Roman" w:cs="Times New Roman"/>
        </w:rPr>
        <w:t xml:space="preserve"> Brooks: Irony as a Principle of Structure</w:t>
      </w:r>
    </w:p>
    <w:p w:rsidR="00B400EC" w:rsidRPr="00CD7CE7" w:rsidRDefault="0074307B" w:rsidP="001023B5">
      <w:pPr>
        <w:pStyle w:val="ListParagraph"/>
        <w:numPr>
          <w:ilvl w:val="0"/>
          <w:numId w:val="62"/>
        </w:numPr>
        <w:rPr>
          <w:rFonts w:ascii="Times New Roman" w:hAnsi="Times New Roman" w:cs="Times New Roman"/>
        </w:rPr>
      </w:pPr>
      <w:proofErr w:type="spellStart"/>
      <w:r w:rsidRPr="00CD7CE7">
        <w:rPr>
          <w:rFonts w:ascii="Times New Roman" w:hAnsi="Times New Roman" w:cs="Times New Roman"/>
        </w:rPr>
        <w:t>Wimsatt</w:t>
      </w:r>
      <w:proofErr w:type="spellEnd"/>
      <w:r w:rsidRPr="00CD7CE7">
        <w:rPr>
          <w:rFonts w:ascii="Times New Roman" w:hAnsi="Times New Roman" w:cs="Times New Roman"/>
        </w:rPr>
        <w:t xml:space="preserve"> and Beardsley: The Intentional Fallacy</w:t>
      </w:r>
    </w:p>
    <w:p w:rsidR="003930A1" w:rsidRDefault="003930A1" w:rsidP="00E42365">
      <w:pPr>
        <w:rPr>
          <w:rFonts w:ascii="Times New Roman" w:hAnsi="Times New Roman" w:cs="Times New Roman"/>
        </w:rPr>
      </w:pPr>
    </w:p>
    <w:p w:rsidR="00B400EC" w:rsidRPr="00B744EA" w:rsidRDefault="00CD7CE7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Unit II</w:t>
      </w:r>
      <w:r w:rsidR="00B400EC" w:rsidRPr="00B744EA">
        <w:rPr>
          <w:rFonts w:ascii="Times New Roman" w:hAnsi="Times New Roman" w:cs="Times New Roman"/>
        </w:rPr>
        <w:t xml:space="preserve">: Structuralism and </w:t>
      </w:r>
      <w:proofErr w:type="spellStart"/>
      <w:r w:rsidR="00B400EC" w:rsidRPr="00B744EA">
        <w:rPr>
          <w:rFonts w:ascii="Times New Roman" w:hAnsi="Times New Roman" w:cs="Times New Roman"/>
        </w:rPr>
        <w:t>Poststructuralism</w:t>
      </w:r>
      <w:proofErr w:type="spellEnd"/>
      <w:r>
        <w:rPr>
          <w:rFonts w:ascii="Times New Roman" w:hAnsi="Times New Roman" w:cs="Times New Roman"/>
        </w:rPr>
        <w:t>:</w:t>
      </w:r>
    </w:p>
    <w:p w:rsidR="00661201" w:rsidRPr="00D67C3D" w:rsidRDefault="00B3367E" w:rsidP="001023B5">
      <w:pPr>
        <w:pStyle w:val="ListParagraph"/>
        <w:numPr>
          <w:ilvl w:val="0"/>
          <w:numId w:val="63"/>
        </w:numPr>
        <w:rPr>
          <w:rFonts w:ascii="Times New Roman" w:hAnsi="Times New Roman" w:cs="Times New Roman"/>
        </w:rPr>
      </w:pPr>
      <w:r w:rsidRPr="00D67C3D">
        <w:rPr>
          <w:rFonts w:ascii="Times New Roman" w:hAnsi="Times New Roman" w:cs="Times New Roman"/>
        </w:rPr>
        <w:t>Jacques Derrida: Structure, Sign and Play in the Discourse of the Human Sciences</w:t>
      </w:r>
    </w:p>
    <w:p w:rsidR="00567471" w:rsidRDefault="00661201" w:rsidP="001023B5">
      <w:pPr>
        <w:pStyle w:val="ListParagraph"/>
        <w:numPr>
          <w:ilvl w:val="0"/>
          <w:numId w:val="63"/>
        </w:numPr>
        <w:rPr>
          <w:rFonts w:ascii="Times New Roman" w:hAnsi="Times New Roman" w:cs="Times New Roman"/>
        </w:rPr>
      </w:pPr>
      <w:r w:rsidRPr="00CD7CE7">
        <w:rPr>
          <w:rFonts w:ascii="Times New Roman" w:hAnsi="Times New Roman" w:cs="Times New Roman"/>
        </w:rPr>
        <w:t xml:space="preserve">Roland Barthes: The Death of the </w:t>
      </w:r>
      <w:r w:rsidR="00CD7CE7">
        <w:rPr>
          <w:rFonts w:ascii="Times New Roman" w:hAnsi="Times New Roman" w:cs="Times New Roman"/>
        </w:rPr>
        <w:t>Author</w:t>
      </w:r>
    </w:p>
    <w:p w:rsidR="00567471" w:rsidRDefault="00567471" w:rsidP="00567471">
      <w:pPr>
        <w:pStyle w:val="ListParagraph"/>
        <w:rPr>
          <w:rFonts w:ascii="Times New Roman" w:hAnsi="Times New Roman" w:cs="Times New Roman"/>
        </w:rPr>
      </w:pPr>
    </w:p>
    <w:p w:rsidR="00C50D87" w:rsidRPr="00567471" w:rsidRDefault="00CD7CE7" w:rsidP="00567471">
      <w:pPr>
        <w:rPr>
          <w:rFonts w:ascii="Times New Roman" w:hAnsi="Times New Roman" w:cs="Times New Roman"/>
        </w:rPr>
      </w:pPr>
      <w:r w:rsidRPr="00567471">
        <w:rPr>
          <w:rFonts w:ascii="Times New Roman" w:hAnsi="Times New Roman" w:cs="Times New Roman"/>
        </w:rPr>
        <w:t xml:space="preserve"> Unit III</w:t>
      </w:r>
      <w:r w:rsidR="00C50D87" w:rsidRPr="00567471">
        <w:rPr>
          <w:rFonts w:ascii="Times New Roman" w:hAnsi="Times New Roman" w:cs="Times New Roman"/>
        </w:rPr>
        <w:t>: Marxism and New Historicism</w:t>
      </w:r>
      <w:r w:rsidRPr="00567471">
        <w:rPr>
          <w:rFonts w:ascii="Times New Roman" w:hAnsi="Times New Roman" w:cs="Times New Roman"/>
        </w:rPr>
        <w:t>:</w:t>
      </w:r>
    </w:p>
    <w:p w:rsidR="00C50D87" w:rsidRDefault="00C50D87" w:rsidP="001023B5">
      <w:pPr>
        <w:pStyle w:val="ListParagraph"/>
        <w:numPr>
          <w:ilvl w:val="0"/>
          <w:numId w:val="64"/>
        </w:numPr>
        <w:rPr>
          <w:rFonts w:ascii="Times New Roman" w:hAnsi="Times New Roman" w:cs="Times New Roman"/>
        </w:rPr>
      </w:pPr>
      <w:r w:rsidRPr="00CD7CE7">
        <w:rPr>
          <w:rFonts w:ascii="Times New Roman" w:hAnsi="Times New Roman" w:cs="Times New Roman"/>
        </w:rPr>
        <w:t xml:space="preserve">George </w:t>
      </w:r>
      <w:proofErr w:type="spellStart"/>
      <w:r w:rsidRPr="00CD7CE7">
        <w:rPr>
          <w:rFonts w:ascii="Times New Roman" w:hAnsi="Times New Roman" w:cs="Times New Roman"/>
        </w:rPr>
        <w:t>Luka</w:t>
      </w:r>
      <w:r w:rsidR="00025F00">
        <w:rPr>
          <w:rFonts w:ascii="Times New Roman" w:hAnsi="Times New Roman" w:cs="Times New Roman"/>
        </w:rPr>
        <w:t>c</w:t>
      </w:r>
      <w:r w:rsidRPr="00CD7CE7">
        <w:rPr>
          <w:rFonts w:ascii="Times New Roman" w:hAnsi="Times New Roman" w:cs="Times New Roman"/>
        </w:rPr>
        <w:t>s</w:t>
      </w:r>
      <w:proofErr w:type="spellEnd"/>
      <w:r w:rsidR="00CD7CE7">
        <w:rPr>
          <w:rFonts w:ascii="Times New Roman" w:hAnsi="Times New Roman" w:cs="Times New Roman"/>
        </w:rPr>
        <w:t xml:space="preserve">: </w:t>
      </w:r>
      <w:r w:rsidRPr="00CD7CE7">
        <w:rPr>
          <w:rFonts w:ascii="Times New Roman" w:hAnsi="Times New Roman" w:cs="Times New Roman"/>
        </w:rPr>
        <w:t>The Ideology of Modernism</w:t>
      </w:r>
    </w:p>
    <w:p w:rsidR="00025F00" w:rsidRDefault="00025F00" w:rsidP="001023B5">
      <w:pPr>
        <w:pStyle w:val="ListParagraph"/>
        <w:numPr>
          <w:ilvl w:val="0"/>
          <w:numId w:val="6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Terry Eagleton: Marxist Criticism</w:t>
      </w:r>
    </w:p>
    <w:p w:rsidR="00E32F00" w:rsidRPr="00025F00" w:rsidRDefault="00C50D87" w:rsidP="001023B5">
      <w:pPr>
        <w:pStyle w:val="ListParagraph"/>
        <w:numPr>
          <w:ilvl w:val="0"/>
          <w:numId w:val="64"/>
        </w:numPr>
        <w:rPr>
          <w:rFonts w:ascii="Times New Roman" w:hAnsi="Times New Roman" w:cs="Times New Roman"/>
        </w:rPr>
      </w:pPr>
      <w:r w:rsidRPr="00025F00">
        <w:rPr>
          <w:rFonts w:ascii="Times New Roman" w:hAnsi="Times New Roman" w:cs="Times New Roman"/>
        </w:rPr>
        <w:t xml:space="preserve">Stephen </w:t>
      </w:r>
      <w:proofErr w:type="spellStart"/>
      <w:r w:rsidRPr="00025F00">
        <w:rPr>
          <w:rFonts w:ascii="Times New Roman" w:hAnsi="Times New Roman" w:cs="Times New Roman"/>
        </w:rPr>
        <w:t>Greenbalt</w:t>
      </w:r>
      <w:proofErr w:type="spellEnd"/>
      <w:r w:rsidR="00025F00">
        <w:rPr>
          <w:rFonts w:ascii="Times New Roman" w:hAnsi="Times New Roman" w:cs="Times New Roman"/>
        </w:rPr>
        <w:t>:</w:t>
      </w:r>
      <w:r w:rsidRPr="00025F00">
        <w:rPr>
          <w:rFonts w:ascii="Times New Roman" w:hAnsi="Times New Roman" w:cs="Times New Roman"/>
        </w:rPr>
        <w:t xml:space="preserve"> Invisible Bullets  </w:t>
      </w:r>
    </w:p>
    <w:p w:rsidR="00025F00" w:rsidRDefault="00025F00" w:rsidP="00025F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Unit IV</w:t>
      </w:r>
      <w:r w:rsidR="00E32F00" w:rsidRPr="00B744EA">
        <w:rPr>
          <w:rFonts w:ascii="Times New Roman" w:hAnsi="Times New Roman" w:cs="Times New Roman"/>
        </w:rPr>
        <w:t>: Colonial and Postcolonial Theory</w:t>
      </w:r>
      <w:r>
        <w:rPr>
          <w:rFonts w:ascii="Times New Roman" w:hAnsi="Times New Roman" w:cs="Times New Roman"/>
        </w:rPr>
        <w:t>:</w:t>
      </w:r>
    </w:p>
    <w:p w:rsidR="007C5A67" w:rsidRPr="00025F00" w:rsidRDefault="00E32F00" w:rsidP="001023B5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i/>
        </w:rPr>
      </w:pPr>
      <w:r w:rsidRPr="00025F00">
        <w:rPr>
          <w:rFonts w:ascii="Times New Roman" w:hAnsi="Times New Roman" w:cs="Times New Roman"/>
        </w:rPr>
        <w:t>Edward Said</w:t>
      </w:r>
      <w:r w:rsidR="00025F00">
        <w:rPr>
          <w:rFonts w:ascii="Times New Roman" w:hAnsi="Times New Roman" w:cs="Times New Roman"/>
        </w:rPr>
        <w:t>:</w:t>
      </w:r>
      <w:r w:rsidRPr="00025F00">
        <w:rPr>
          <w:rFonts w:ascii="Times New Roman" w:hAnsi="Times New Roman" w:cs="Times New Roman"/>
        </w:rPr>
        <w:t xml:space="preserve">  Introduction to </w:t>
      </w:r>
      <w:proofErr w:type="spellStart"/>
      <w:r w:rsidRPr="00025F00">
        <w:rPr>
          <w:rFonts w:ascii="Times New Roman" w:hAnsi="Times New Roman" w:cs="Times New Roman"/>
          <w:i/>
        </w:rPr>
        <w:t>Orientalism</w:t>
      </w:r>
      <w:proofErr w:type="spellEnd"/>
    </w:p>
    <w:p w:rsidR="00A0511B" w:rsidRDefault="007C5A67" w:rsidP="001023B5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i/>
        </w:rPr>
      </w:pPr>
      <w:proofErr w:type="spellStart"/>
      <w:r w:rsidRPr="00025F00">
        <w:rPr>
          <w:rFonts w:ascii="Times New Roman" w:hAnsi="Times New Roman" w:cs="Times New Roman"/>
        </w:rPr>
        <w:t>DipeshChakravarty</w:t>
      </w:r>
      <w:r w:rsidR="00025F00">
        <w:rPr>
          <w:rFonts w:ascii="Times New Roman" w:hAnsi="Times New Roman" w:cs="Times New Roman"/>
        </w:rPr>
        <w:t>:</w:t>
      </w:r>
      <w:r w:rsidRPr="00025F00">
        <w:rPr>
          <w:rFonts w:ascii="Times New Roman" w:hAnsi="Times New Roman" w:cs="Times New Roman"/>
          <w:i/>
        </w:rPr>
        <w:t>A</w:t>
      </w:r>
      <w:proofErr w:type="spellEnd"/>
      <w:r w:rsidRPr="00025F00">
        <w:rPr>
          <w:rFonts w:ascii="Times New Roman" w:hAnsi="Times New Roman" w:cs="Times New Roman"/>
          <w:i/>
        </w:rPr>
        <w:t xml:space="preserve"> Small History of Subaltern Studies</w:t>
      </w:r>
    </w:p>
    <w:p w:rsidR="00567471" w:rsidRDefault="00567471" w:rsidP="005674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Suggested Reading:</w:t>
      </w:r>
    </w:p>
    <w:p w:rsidR="00567471" w:rsidRDefault="00567471" w:rsidP="001023B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Richard Foster. </w:t>
      </w:r>
      <w:r w:rsidRPr="004E0D96">
        <w:rPr>
          <w:rFonts w:ascii="Times New Roman" w:hAnsi="Times New Roman" w:cs="Times New Roman"/>
          <w:i/>
        </w:rPr>
        <w:t>The New Romantics: A Reappraisal of the New Criticism</w:t>
      </w:r>
      <w:r>
        <w:rPr>
          <w:rFonts w:ascii="Times New Roman" w:hAnsi="Times New Roman" w:cs="Times New Roman"/>
        </w:rPr>
        <w:t>. Indiana Univ. Press.</w:t>
      </w:r>
    </w:p>
    <w:p w:rsidR="00567471" w:rsidRDefault="00567471" w:rsidP="001023B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 E </w:t>
      </w:r>
      <w:proofErr w:type="spellStart"/>
      <w:r>
        <w:rPr>
          <w:rFonts w:ascii="Times New Roman" w:hAnsi="Times New Roman" w:cs="Times New Roman"/>
        </w:rPr>
        <w:t>Hymes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4E0D96">
        <w:rPr>
          <w:rFonts w:ascii="Times New Roman" w:hAnsi="Times New Roman" w:cs="Times New Roman"/>
          <w:i/>
        </w:rPr>
        <w:t>The Armed Vision: A Study of the Method of Modern Literary Criticism.</w:t>
      </w:r>
      <w:r>
        <w:rPr>
          <w:rFonts w:ascii="Times New Roman" w:hAnsi="Times New Roman" w:cs="Times New Roman"/>
        </w:rPr>
        <w:t xml:space="preserve"> Alfred </w:t>
      </w:r>
      <w:proofErr w:type="spellStart"/>
      <w:r>
        <w:rPr>
          <w:rFonts w:ascii="Times New Roman" w:hAnsi="Times New Roman" w:cs="Times New Roman"/>
        </w:rPr>
        <w:t>Knoff</w:t>
      </w:r>
      <w:proofErr w:type="spellEnd"/>
      <w:r>
        <w:rPr>
          <w:rFonts w:ascii="Times New Roman" w:hAnsi="Times New Roman" w:cs="Times New Roman"/>
        </w:rPr>
        <w:t>.</w:t>
      </w:r>
    </w:p>
    <w:p w:rsidR="00567471" w:rsidRDefault="00567471" w:rsidP="001023B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 C Ransom. </w:t>
      </w:r>
      <w:r w:rsidRPr="004E0D96">
        <w:rPr>
          <w:rFonts w:ascii="Times New Roman" w:hAnsi="Times New Roman" w:cs="Times New Roman"/>
          <w:i/>
        </w:rPr>
        <w:t>The New Criticism.</w:t>
      </w:r>
      <w:r>
        <w:rPr>
          <w:rFonts w:ascii="Times New Roman" w:hAnsi="Times New Roman" w:cs="Times New Roman"/>
        </w:rPr>
        <w:t xml:space="preserve"> New Directions.</w:t>
      </w:r>
    </w:p>
    <w:p w:rsidR="00567471" w:rsidRDefault="00567471" w:rsidP="001023B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 Douglas Atkins. </w:t>
      </w:r>
      <w:r w:rsidRPr="004E0D96">
        <w:rPr>
          <w:rFonts w:ascii="Times New Roman" w:hAnsi="Times New Roman" w:cs="Times New Roman"/>
          <w:i/>
        </w:rPr>
        <w:t>Reading Deconstruction/Deconstruction Reading.</w:t>
      </w:r>
      <w:r>
        <w:rPr>
          <w:rFonts w:ascii="Times New Roman" w:hAnsi="Times New Roman" w:cs="Times New Roman"/>
        </w:rPr>
        <w:t xml:space="preserve"> Univ. Press of Kentucky.</w:t>
      </w:r>
    </w:p>
    <w:p w:rsidR="00567471" w:rsidRDefault="00567471" w:rsidP="001023B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Jonathan Culler. </w:t>
      </w:r>
      <w:r w:rsidRPr="004E0D96">
        <w:rPr>
          <w:rFonts w:ascii="Times New Roman" w:hAnsi="Times New Roman" w:cs="Times New Roman"/>
          <w:i/>
        </w:rPr>
        <w:t xml:space="preserve">Structural Poetics: Structuralism, Linguistics and the Study of Literature. </w:t>
      </w:r>
      <w:r>
        <w:rPr>
          <w:rFonts w:ascii="Times New Roman" w:hAnsi="Times New Roman" w:cs="Times New Roman"/>
        </w:rPr>
        <w:t>Cornell Univ. Press.</w:t>
      </w:r>
    </w:p>
    <w:p w:rsidR="00567471" w:rsidRDefault="00567471" w:rsidP="001023B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Christopher Norris. </w:t>
      </w:r>
      <w:r w:rsidRPr="004E0D96">
        <w:rPr>
          <w:rFonts w:ascii="Times New Roman" w:hAnsi="Times New Roman" w:cs="Times New Roman"/>
          <w:i/>
        </w:rPr>
        <w:t>Deconstruction: Theory and Practice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Metheun</w:t>
      </w:r>
      <w:proofErr w:type="spellEnd"/>
      <w:r>
        <w:rPr>
          <w:rFonts w:ascii="Times New Roman" w:hAnsi="Times New Roman" w:cs="Times New Roman"/>
        </w:rPr>
        <w:t>.</w:t>
      </w:r>
    </w:p>
    <w:p w:rsidR="00567471" w:rsidRDefault="004E0D96" w:rsidP="001023B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Terry Eagleton. </w:t>
      </w:r>
      <w:r w:rsidRPr="004E0D96">
        <w:rPr>
          <w:rFonts w:ascii="Times New Roman" w:hAnsi="Times New Roman" w:cs="Times New Roman"/>
          <w:i/>
        </w:rPr>
        <w:t>Marxism and Literary Criticism.</w:t>
      </w:r>
      <w:r>
        <w:rPr>
          <w:rFonts w:ascii="Times New Roman" w:hAnsi="Times New Roman" w:cs="Times New Roman"/>
        </w:rPr>
        <w:t xml:space="preserve"> Univ. of California Press.</w:t>
      </w:r>
    </w:p>
    <w:p w:rsidR="004E0D96" w:rsidRDefault="004E0D96" w:rsidP="001023B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Fredric James. </w:t>
      </w:r>
      <w:r w:rsidRPr="004E0D96">
        <w:rPr>
          <w:rFonts w:ascii="Times New Roman" w:hAnsi="Times New Roman" w:cs="Times New Roman"/>
          <w:i/>
        </w:rPr>
        <w:t>Marxism and Form: Twentieth Century Dialectical Theories of Literature</w:t>
      </w:r>
      <w:r>
        <w:rPr>
          <w:rFonts w:ascii="Times New Roman" w:hAnsi="Times New Roman" w:cs="Times New Roman"/>
        </w:rPr>
        <w:t xml:space="preserve">. Princeton Univ. Press. </w:t>
      </w:r>
    </w:p>
    <w:p w:rsidR="004E0D96" w:rsidRDefault="004E0D96" w:rsidP="001023B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Raymond Williams. </w:t>
      </w:r>
      <w:r w:rsidRPr="004E0D96">
        <w:rPr>
          <w:rFonts w:ascii="Times New Roman" w:hAnsi="Times New Roman" w:cs="Times New Roman"/>
          <w:i/>
        </w:rPr>
        <w:t>Marxism and Literature</w:t>
      </w:r>
      <w:r>
        <w:rPr>
          <w:rFonts w:ascii="Times New Roman" w:hAnsi="Times New Roman" w:cs="Times New Roman"/>
        </w:rPr>
        <w:t>. OUP.</w:t>
      </w:r>
    </w:p>
    <w:p w:rsidR="004E0D96" w:rsidRDefault="004E0D96" w:rsidP="001023B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Gilbert Moore et al. </w:t>
      </w:r>
      <w:r w:rsidRPr="004E0D96">
        <w:rPr>
          <w:rFonts w:ascii="Times New Roman" w:hAnsi="Times New Roman" w:cs="Times New Roman"/>
          <w:i/>
        </w:rPr>
        <w:t>Postcolonial Theory</w:t>
      </w:r>
      <w:r>
        <w:rPr>
          <w:rFonts w:ascii="Times New Roman" w:hAnsi="Times New Roman" w:cs="Times New Roman"/>
        </w:rPr>
        <w:t xml:space="preserve">. Longman. </w:t>
      </w:r>
    </w:p>
    <w:p w:rsidR="004E0D96" w:rsidRDefault="004E0D96" w:rsidP="001023B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Gilbert Moore et al. </w:t>
      </w:r>
      <w:r w:rsidRPr="004E0D96">
        <w:rPr>
          <w:rFonts w:ascii="Times New Roman" w:hAnsi="Times New Roman" w:cs="Times New Roman"/>
          <w:i/>
        </w:rPr>
        <w:t>Postcolonial Criticism</w:t>
      </w:r>
      <w:r>
        <w:rPr>
          <w:rFonts w:ascii="Times New Roman" w:hAnsi="Times New Roman" w:cs="Times New Roman"/>
        </w:rPr>
        <w:t>. Longman.</w:t>
      </w:r>
    </w:p>
    <w:p w:rsidR="004E0D96" w:rsidRDefault="004E0D96" w:rsidP="001023B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 Ashcroft et al. </w:t>
      </w:r>
      <w:r w:rsidRPr="004E0D96">
        <w:rPr>
          <w:rFonts w:ascii="Times New Roman" w:hAnsi="Times New Roman" w:cs="Times New Roman"/>
          <w:i/>
        </w:rPr>
        <w:t>The Empire Writes Back: Theory and Practice in Postcolonial Literatures.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Routledge</w:t>
      </w:r>
      <w:proofErr w:type="spellEnd"/>
      <w:r>
        <w:rPr>
          <w:rFonts w:ascii="Times New Roman" w:hAnsi="Times New Roman" w:cs="Times New Roman"/>
        </w:rPr>
        <w:t>.</w:t>
      </w:r>
    </w:p>
    <w:p w:rsidR="004E0D96" w:rsidRPr="00567471" w:rsidRDefault="004E0D96" w:rsidP="001023B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 Ashcroft et al. </w:t>
      </w:r>
      <w:r w:rsidRPr="004E0D96">
        <w:rPr>
          <w:rFonts w:ascii="Times New Roman" w:hAnsi="Times New Roman" w:cs="Times New Roman"/>
          <w:i/>
        </w:rPr>
        <w:t>Key Concepts in Post-Colonial Studies.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Routledge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025F00" w:rsidRDefault="00025F00" w:rsidP="00E42365">
      <w:pPr>
        <w:rPr>
          <w:rFonts w:ascii="Times New Roman" w:hAnsi="Times New Roman" w:cs="Times New Roman"/>
        </w:rPr>
      </w:pPr>
    </w:p>
    <w:p w:rsidR="00A0511B" w:rsidRPr="00025F00" w:rsidRDefault="00025F00" w:rsidP="00E42365">
      <w:pPr>
        <w:rPr>
          <w:rFonts w:ascii="Times New Roman" w:hAnsi="Times New Roman" w:cs="Times New Roman"/>
          <w:b/>
        </w:rPr>
      </w:pPr>
      <w:r w:rsidRPr="00025F00">
        <w:rPr>
          <w:rFonts w:ascii="Times New Roman" w:hAnsi="Times New Roman" w:cs="Times New Roman"/>
          <w:b/>
        </w:rPr>
        <w:t xml:space="preserve"> ENG-48</w:t>
      </w:r>
      <w:r w:rsidR="00A0511B" w:rsidRPr="00025F00">
        <w:rPr>
          <w:rFonts w:ascii="Times New Roman" w:hAnsi="Times New Roman" w:cs="Times New Roman"/>
          <w:b/>
        </w:rPr>
        <w:t>-CR: New Literatures in English</w:t>
      </w:r>
    </w:p>
    <w:p w:rsidR="00A0511B" w:rsidRPr="00B744EA" w:rsidRDefault="00025F00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</w:t>
      </w:r>
      <w:r w:rsidR="00A0511B" w:rsidRPr="00B744EA">
        <w:rPr>
          <w:rFonts w:ascii="Times New Roman" w:hAnsi="Times New Roman" w:cs="Times New Roman"/>
        </w:rPr>
        <w:t>: Chinua Achebe</w:t>
      </w:r>
      <w:r>
        <w:rPr>
          <w:rFonts w:ascii="Times New Roman" w:hAnsi="Times New Roman" w:cs="Times New Roman"/>
        </w:rPr>
        <w:t xml:space="preserve">: </w:t>
      </w:r>
      <w:r w:rsidR="00A0511B" w:rsidRPr="00025F00">
        <w:rPr>
          <w:rFonts w:ascii="Times New Roman" w:hAnsi="Times New Roman" w:cs="Times New Roman"/>
          <w:i/>
        </w:rPr>
        <w:t xml:space="preserve">Things Fall Apart </w:t>
      </w:r>
    </w:p>
    <w:p w:rsidR="00260066" w:rsidRPr="00025F00" w:rsidRDefault="00025F00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Unit II</w:t>
      </w:r>
      <w:r w:rsidR="00A0511B" w:rsidRPr="00B744EA">
        <w:rPr>
          <w:rFonts w:ascii="Times New Roman" w:hAnsi="Times New Roman" w:cs="Times New Roman"/>
        </w:rPr>
        <w:t>: Margaret Atwood</w:t>
      </w:r>
      <w:r w:rsidRPr="00025F00">
        <w:rPr>
          <w:rFonts w:ascii="Times New Roman" w:hAnsi="Times New Roman" w:cs="Times New Roman"/>
          <w:i/>
        </w:rPr>
        <w:t>:</w:t>
      </w:r>
      <w:r w:rsidR="00A0511B" w:rsidRPr="00025F00">
        <w:rPr>
          <w:rFonts w:ascii="Times New Roman" w:hAnsi="Times New Roman" w:cs="Times New Roman"/>
          <w:i/>
        </w:rPr>
        <w:t xml:space="preserve"> Surfacing</w:t>
      </w:r>
    </w:p>
    <w:p w:rsidR="00E3609D" w:rsidRPr="00B744EA" w:rsidRDefault="00025F00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III</w:t>
      </w:r>
      <w:r w:rsidR="00260066" w:rsidRPr="00025F00">
        <w:rPr>
          <w:rFonts w:ascii="Times New Roman" w:hAnsi="Times New Roman" w:cs="Times New Roman"/>
        </w:rPr>
        <w:t>: V S Naipaul</w:t>
      </w:r>
      <w:r w:rsidRPr="00025F00">
        <w:rPr>
          <w:rFonts w:ascii="Times New Roman" w:hAnsi="Times New Roman" w:cs="Times New Roman"/>
        </w:rPr>
        <w:t xml:space="preserve">: </w:t>
      </w:r>
      <w:r w:rsidR="00260066" w:rsidRPr="00025F00">
        <w:rPr>
          <w:rFonts w:ascii="Times New Roman" w:hAnsi="Times New Roman" w:cs="Times New Roman"/>
          <w:i/>
        </w:rPr>
        <w:t xml:space="preserve">A House for </w:t>
      </w:r>
      <w:proofErr w:type="spellStart"/>
      <w:r w:rsidR="00260066" w:rsidRPr="00025F00">
        <w:rPr>
          <w:rFonts w:ascii="Times New Roman" w:hAnsi="Times New Roman" w:cs="Times New Roman"/>
          <w:i/>
        </w:rPr>
        <w:t>Mr</w:t>
      </w:r>
      <w:proofErr w:type="spellEnd"/>
      <w:r w:rsidR="00260066" w:rsidRPr="00025F00">
        <w:rPr>
          <w:rFonts w:ascii="Times New Roman" w:hAnsi="Times New Roman" w:cs="Times New Roman"/>
          <w:i/>
        </w:rPr>
        <w:t xml:space="preserve"> </w:t>
      </w:r>
      <w:proofErr w:type="spellStart"/>
      <w:r w:rsidR="00260066" w:rsidRPr="00025F00">
        <w:rPr>
          <w:rFonts w:ascii="Times New Roman" w:hAnsi="Times New Roman" w:cs="Times New Roman"/>
          <w:i/>
        </w:rPr>
        <w:t>Biswas</w:t>
      </w:r>
      <w:proofErr w:type="spellEnd"/>
    </w:p>
    <w:p w:rsidR="00FC6EAC" w:rsidRDefault="00025F00" w:rsidP="00E423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Unit IV</w:t>
      </w:r>
      <w:r w:rsidR="00E3609D" w:rsidRPr="00B744EA">
        <w:rPr>
          <w:rFonts w:ascii="Times New Roman" w:hAnsi="Times New Roman" w:cs="Times New Roman"/>
        </w:rPr>
        <w:t xml:space="preserve">: </w:t>
      </w:r>
      <w:proofErr w:type="spellStart"/>
      <w:r w:rsidR="00E3609D" w:rsidRPr="00B744EA">
        <w:rPr>
          <w:rFonts w:ascii="Times New Roman" w:hAnsi="Times New Roman" w:cs="Times New Roman"/>
        </w:rPr>
        <w:t>Bapsi</w:t>
      </w:r>
      <w:proofErr w:type="spellEnd"/>
      <w:r w:rsidR="00F90213">
        <w:rPr>
          <w:rFonts w:ascii="Times New Roman" w:hAnsi="Times New Roman" w:cs="Times New Roman"/>
        </w:rPr>
        <w:t xml:space="preserve"> </w:t>
      </w:r>
      <w:proofErr w:type="spellStart"/>
      <w:r w:rsidR="00E3609D" w:rsidRPr="00B744EA">
        <w:rPr>
          <w:rFonts w:ascii="Times New Roman" w:hAnsi="Times New Roman" w:cs="Times New Roman"/>
        </w:rPr>
        <w:t>Sidwa</w:t>
      </w:r>
      <w:proofErr w:type="spellEnd"/>
      <w:r>
        <w:rPr>
          <w:rFonts w:ascii="Times New Roman" w:hAnsi="Times New Roman" w:cs="Times New Roman"/>
        </w:rPr>
        <w:t>:</w:t>
      </w:r>
      <w:r w:rsidR="00F90213">
        <w:rPr>
          <w:rFonts w:ascii="Times New Roman" w:hAnsi="Times New Roman" w:cs="Times New Roman"/>
        </w:rPr>
        <w:t xml:space="preserve"> </w:t>
      </w:r>
      <w:r w:rsidR="00E3609D" w:rsidRPr="00025F00">
        <w:rPr>
          <w:rFonts w:ascii="Times New Roman" w:hAnsi="Times New Roman" w:cs="Times New Roman"/>
          <w:i/>
        </w:rPr>
        <w:t>Ice-Candy Man</w:t>
      </w:r>
    </w:p>
    <w:p w:rsidR="00B578C5" w:rsidRDefault="00B578C5" w:rsidP="00E42365">
      <w:pPr>
        <w:rPr>
          <w:rFonts w:ascii="Times New Roman" w:hAnsi="Times New Roman" w:cs="Times New Roman"/>
          <w:i/>
        </w:rPr>
      </w:pPr>
    </w:p>
    <w:p w:rsidR="00B578C5" w:rsidRDefault="00B578C5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Suggested Reading:</w:t>
      </w:r>
    </w:p>
    <w:p w:rsidR="00B578C5" w:rsidRDefault="00B578C5" w:rsidP="001023B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 Ashcroft et al. </w:t>
      </w:r>
      <w:r w:rsidRPr="004E0D96">
        <w:rPr>
          <w:rFonts w:ascii="Times New Roman" w:hAnsi="Times New Roman" w:cs="Times New Roman"/>
          <w:i/>
        </w:rPr>
        <w:t>The Empire Writes Back: Theory and Practice in Postcolonial Literatures.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Routledge</w:t>
      </w:r>
      <w:proofErr w:type="spellEnd"/>
      <w:r>
        <w:rPr>
          <w:rFonts w:ascii="Times New Roman" w:hAnsi="Times New Roman" w:cs="Times New Roman"/>
        </w:rPr>
        <w:t>.</w:t>
      </w:r>
    </w:p>
    <w:p w:rsidR="00B578C5" w:rsidRDefault="00B578C5" w:rsidP="001023B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Edward Said. </w:t>
      </w:r>
      <w:proofErr w:type="spellStart"/>
      <w:r w:rsidRPr="00541DB4">
        <w:rPr>
          <w:rFonts w:ascii="Times New Roman" w:hAnsi="Times New Roman" w:cs="Times New Roman"/>
          <w:i/>
        </w:rPr>
        <w:t>Orientalism</w:t>
      </w:r>
      <w:proofErr w:type="spellEnd"/>
      <w:r w:rsidRPr="00541DB4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Penguin.</w:t>
      </w:r>
    </w:p>
    <w:p w:rsidR="00B578C5" w:rsidRDefault="00B578C5" w:rsidP="001023B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Homi</w:t>
      </w:r>
      <w:proofErr w:type="spellEnd"/>
      <w:r>
        <w:rPr>
          <w:rFonts w:ascii="Times New Roman" w:hAnsi="Times New Roman" w:cs="Times New Roman"/>
        </w:rPr>
        <w:t xml:space="preserve"> K </w:t>
      </w:r>
      <w:proofErr w:type="spellStart"/>
      <w:r>
        <w:rPr>
          <w:rFonts w:ascii="Times New Roman" w:hAnsi="Times New Roman" w:cs="Times New Roman"/>
        </w:rPr>
        <w:t>Bhabha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541DB4">
        <w:rPr>
          <w:rFonts w:ascii="Times New Roman" w:hAnsi="Times New Roman" w:cs="Times New Roman"/>
          <w:i/>
        </w:rPr>
        <w:t>The Location of Culture.</w:t>
      </w:r>
      <w:r w:rsidR="00541DB4">
        <w:rPr>
          <w:rFonts w:ascii="Times New Roman" w:hAnsi="Times New Roman" w:cs="Times New Roman"/>
        </w:rPr>
        <w:t xml:space="preserve"> </w:t>
      </w:r>
      <w:proofErr w:type="spellStart"/>
      <w:r w:rsidR="00541DB4">
        <w:rPr>
          <w:rFonts w:ascii="Times New Roman" w:hAnsi="Times New Roman" w:cs="Times New Roman"/>
        </w:rPr>
        <w:t>Routledge</w:t>
      </w:r>
      <w:proofErr w:type="spellEnd"/>
      <w:r w:rsidR="00541DB4">
        <w:rPr>
          <w:rFonts w:ascii="Times New Roman" w:hAnsi="Times New Roman" w:cs="Times New Roman"/>
        </w:rPr>
        <w:t>.</w:t>
      </w:r>
    </w:p>
    <w:p w:rsidR="00541DB4" w:rsidRDefault="00541DB4" w:rsidP="001023B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 </w:t>
      </w:r>
      <w:proofErr w:type="spellStart"/>
      <w:r>
        <w:rPr>
          <w:rFonts w:ascii="Times New Roman" w:hAnsi="Times New Roman" w:cs="Times New Roman"/>
        </w:rPr>
        <w:t>Trivedi</w:t>
      </w:r>
      <w:proofErr w:type="spellEnd"/>
      <w:r>
        <w:rPr>
          <w:rFonts w:ascii="Times New Roman" w:hAnsi="Times New Roman" w:cs="Times New Roman"/>
        </w:rPr>
        <w:t xml:space="preserve"> &amp;</w:t>
      </w:r>
      <w:proofErr w:type="spellStart"/>
      <w:r>
        <w:rPr>
          <w:rFonts w:ascii="Times New Roman" w:hAnsi="Times New Roman" w:cs="Times New Roman"/>
        </w:rPr>
        <w:t>Mukherji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</w:rPr>
        <w:t>eds</w:t>
      </w:r>
      <w:proofErr w:type="spellEnd"/>
      <w:proofErr w:type="gramEnd"/>
      <w:r>
        <w:rPr>
          <w:rFonts w:ascii="Times New Roman" w:hAnsi="Times New Roman" w:cs="Times New Roman"/>
        </w:rPr>
        <w:t xml:space="preserve">). </w:t>
      </w:r>
      <w:r w:rsidRPr="00541DB4">
        <w:rPr>
          <w:rFonts w:ascii="Times New Roman" w:hAnsi="Times New Roman" w:cs="Times New Roman"/>
          <w:i/>
        </w:rPr>
        <w:t xml:space="preserve">Interrogating </w:t>
      </w:r>
      <w:proofErr w:type="spellStart"/>
      <w:r w:rsidRPr="00541DB4">
        <w:rPr>
          <w:rFonts w:ascii="Times New Roman" w:hAnsi="Times New Roman" w:cs="Times New Roman"/>
          <w:i/>
        </w:rPr>
        <w:t>Postcolonialism</w:t>
      </w:r>
      <w:proofErr w:type="spellEnd"/>
      <w:r w:rsidRPr="00541DB4">
        <w:rPr>
          <w:rFonts w:ascii="Times New Roman" w:hAnsi="Times New Roman" w:cs="Times New Roman"/>
          <w:i/>
        </w:rPr>
        <w:t>: Theory, Text and Context</w:t>
      </w:r>
      <w:r>
        <w:rPr>
          <w:rFonts w:ascii="Times New Roman" w:hAnsi="Times New Roman" w:cs="Times New Roman"/>
          <w:i/>
        </w:rPr>
        <w:t xml:space="preserve">.  </w:t>
      </w:r>
      <w:r>
        <w:rPr>
          <w:rFonts w:ascii="Times New Roman" w:hAnsi="Times New Roman" w:cs="Times New Roman"/>
        </w:rPr>
        <w:t>Indian Institute of Advanced Studies.</w:t>
      </w:r>
    </w:p>
    <w:p w:rsidR="00541DB4" w:rsidRDefault="00541DB4" w:rsidP="001023B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 D </w:t>
      </w:r>
      <w:proofErr w:type="spellStart"/>
      <w:r>
        <w:rPr>
          <w:rFonts w:ascii="Times New Roman" w:hAnsi="Times New Roman" w:cs="Times New Roman"/>
        </w:rPr>
        <w:t>Killan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541DB4">
        <w:rPr>
          <w:rFonts w:ascii="Times New Roman" w:hAnsi="Times New Roman" w:cs="Times New Roman"/>
          <w:i/>
        </w:rPr>
        <w:t>The Writings of Chinua Achebe</w:t>
      </w:r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Heinmann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541DB4" w:rsidRDefault="00541DB4" w:rsidP="001023B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Fawzia</w:t>
      </w:r>
      <w:proofErr w:type="spellEnd"/>
      <w:r>
        <w:rPr>
          <w:rFonts w:ascii="Times New Roman" w:hAnsi="Times New Roman" w:cs="Times New Roman"/>
        </w:rPr>
        <w:t xml:space="preserve"> Mustafa. </w:t>
      </w:r>
      <w:r w:rsidRPr="00541DB4">
        <w:rPr>
          <w:rFonts w:ascii="Times New Roman" w:hAnsi="Times New Roman" w:cs="Times New Roman"/>
          <w:i/>
        </w:rPr>
        <w:t>Cambridge Studies in African and Caribbean Literature</w:t>
      </w:r>
      <w:r>
        <w:rPr>
          <w:rFonts w:ascii="Times New Roman" w:hAnsi="Times New Roman" w:cs="Times New Roman"/>
        </w:rPr>
        <w:t>. CUP.</w:t>
      </w:r>
    </w:p>
    <w:p w:rsidR="00541DB4" w:rsidRDefault="00541DB4" w:rsidP="001023B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Linda </w:t>
      </w:r>
      <w:proofErr w:type="spellStart"/>
      <w:r>
        <w:rPr>
          <w:rFonts w:ascii="Times New Roman" w:hAnsi="Times New Roman" w:cs="Times New Roman"/>
        </w:rPr>
        <w:t>Hutcheon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541DB4">
        <w:rPr>
          <w:rFonts w:ascii="Times New Roman" w:hAnsi="Times New Roman" w:cs="Times New Roman"/>
          <w:i/>
        </w:rPr>
        <w:t xml:space="preserve">The Canadian Postmodern: A Study of Contemporary English Canadian Fiction. </w:t>
      </w:r>
      <w:r>
        <w:rPr>
          <w:rFonts w:ascii="Times New Roman" w:hAnsi="Times New Roman" w:cs="Times New Roman"/>
        </w:rPr>
        <w:t>OUP.</w:t>
      </w:r>
    </w:p>
    <w:p w:rsidR="00541DB4" w:rsidRDefault="00541DB4" w:rsidP="001023B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Anthony </w:t>
      </w:r>
      <w:proofErr w:type="spellStart"/>
      <w:r>
        <w:rPr>
          <w:rFonts w:ascii="Times New Roman" w:hAnsi="Times New Roman" w:cs="Times New Roman"/>
        </w:rPr>
        <w:t>Boxill</w:t>
      </w:r>
      <w:proofErr w:type="spellEnd"/>
      <w:r>
        <w:rPr>
          <w:rFonts w:ascii="Times New Roman" w:hAnsi="Times New Roman" w:cs="Times New Roman"/>
        </w:rPr>
        <w:t xml:space="preserve">. </w:t>
      </w:r>
      <w:r w:rsidRPr="00541DB4">
        <w:rPr>
          <w:rFonts w:ascii="Times New Roman" w:hAnsi="Times New Roman" w:cs="Times New Roman"/>
          <w:i/>
        </w:rPr>
        <w:t>V S Naipaul’</w:t>
      </w:r>
      <w:r>
        <w:rPr>
          <w:rFonts w:ascii="Times New Roman" w:hAnsi="Times New Roman" w:cs="Times New Roman"/>
          <w:i/>
        </w:rPr>
        <w:t>s Fiction: In Q</w:t>
      </w:r>
      <w:r w:rsidRPr="00541DB4">
        <w:rPr>
          <w:rFonts w:ascii="Times New Roman" w:hAnsi="Times New Roman" w:cs="Times New Roman"/>
          <w:i/>
        </w:rPr>
        <w:t>uest of the Enemy</w:t>
      </w:r>
      <w:r>
        <w:rPr>
          <w:rFonts w:ascii="Times New Roman" w:hAnsi="Times New Roman" w:cs="Times New Roman"/>
        </w:rPr>
        <w:t>. New Brunswick.</w:t>
      </w:r>
    </w:p>
    <w:p w:rsidR="00541DB4" w:rsidRDefault="00541DB4" w:rsidP="001023B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 Walsh. </w:t>
      </w:r>
      <w:r w:rsidRPr="00541DB4">
        <w:rPr>
          <w:rFonts w:ascii="Times New Roman" w:hAnsi="Times New Roman" w:cs="Times New Roman"/>
          <w:i/>
        </w:rPr>
        <w:t>V S Naipaul</w:t>
      </w:r>
      <w:r>
        <w:rPr>
          <w:rFonts w:ascii="Times New Roman" w:hAnsi="Times New Roman" w:cs="Times New Roman"/>
        </w:rPr>
        <w:t>. Edinburgh.</w:t>
      </w:r>
    </w:p>
    <w:p w:rsidR="00B578C5" w:rsidRPr="00B578C5" w:rsidRDefault="00541DB4" w:rsidP="001023B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Bruce King (</w:t>
      </w:r>
      <w:proofErr w:type="spellStart"/>
      <w:proofErr w:type="gramStart"/>
      <w:r>
        <w:rPr>
          <w:rFonts w:ascii="Times New Roman" w:hAnsi="Times New Roman" w:cs="Times New Roman"/>
        </w:rPr>
        <w:t>ed</w:t>
      </w:r>
      <w:proofErr w:type="spellEnd"/>
      <w:proofErr w:type="gramEnd"/>
      <w:r>
        <w:rPr>
          <w:rFonts w:ascii="Times New Roman" w:hAnsi="Times New Roman" w:cs="Times New Roman"/>
        </w:rPr>
        <w:t xml:space="preserve">). </w:t>
      </w:r>
      <w:r w:rsidRPr="00541DB4">
        <w:rPr>
          <w:rFonts w:ascii="Times New Roman" w:hAnsi="Times New Roman" w:cs="Times New Roman"/>
          <w:i/>
        </w:rPr>
        <w:t>West Indian Literature</w:t>
      </w:r>
      <w:r>
        <w:rPr>
          <w:rFonts w:ascii="Times New Roman" w:hAnsi="Times New Roman" w:cs="Times New Roman"/>
        </w:rPr>
        <w:t xml:space="preserve">. London.  </w:t>
      </w:r>
    </w:p>
    <w:p w:rsidR="00025F00" w:rsidRDefault="00025F00" w:rsidP="00E42365">
      <w:pPr>
        <w:rPr>
          <w:rFonts w:ascii="Times New Roman" w:hAnsi="Times New Roman" w:cs="Times New Roman"/>
        </w:rPr>
      </w:pPr>
    </w:p>
    <w:p w:rsidR="00FC6EAC" w:rsidRPr="00025F00" w:rsidRDefault="00025F00" w:rsidP="00E42365">
      <w:pPr>
        <w:rPr>
          <w:rFonts w:ascii="Times New Roman" w:hAnsi="Times New Roman" w:cs="Times New Roman"/>
          <w:b/>
        </w:rPr>
      </w:pPr>
      <w:r w:rsidRPr="00025F00">
        <w:rPr>
          <w:rFonts w:ascii="Times New Roman" w:hAnsi="Times New Roman" w:cs="Times New Roman"/>
          <w:b/>
        </w:rPr>
        <w:t>ENG-49</w:t>
      </w:r>
      <w:r w:rsidR="00617DF7">
        <w:rPr>
          <w:rFonts w:ascii="Times New Roman" w:hAnsi="Times New Roman" w:cs="Times New Roman"/>
          <w:b/>
        </w:rPr>
        <w:t>-DCE: American Literature</w:t>
      </w:r>
      <w:r w:rsidR="00FC6EAC" w:rsidRPr="00025F00">
        <w:rPr>
          <w:rFonts w:ascii="Times New Roman" w:hAnsi="Times New Roman" w:cs="Times New Roman"/>
          <w:b/>
        </w:rPr>
        <w:t xml:space="preserve"> (Poetry and Drama)</w:t>
      </w:r>
    </w:p>
    <w:p w:rsidR="009E625A" w:rsidRDefault="00025F00" w:rsidP="00D67C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</w:t>
      </w:r>
      <w:r w:rsidR="00FC6EAC" w:rsidRPr="00B744EA">
        <w:rPr>
          <w:rFonts w:ascii="Times New Roman" w:hAnsi="Times New Roman" w:cs="Times New Roman"/>
        </w:rPr>
        <w:t xml:space="preserve">: </w:t>
      </w:r>
      <w:r w:rsidR="00FC6EAC" w:rsidRPr="00D67C3D">
        <w:rPr>
          <w:rFonts w:ascii="Times New Roman" w:hAnsi="Times New Roman" w:cs="Times New Roman"/>
        </w:rPr>
        <w:t xml:space="preserve">Walt Whitman: </w:t>
      </w:r>
    </w:p>
    <w:p w:rsidR="00FC6EAC" w:rsidRPr="009E625A" w:rsidRDefault="00FC6EAC" w:rsidP="001023B5">
      <w:pPr>
        <w:pStyle w:val="ListParagraph"/>
        <w:numPr>
          <w:ilvl w:val="0"/>
          <w:numId w:val="69"/>
        </w:numPr>
        <w:rPr>
          <w:rFonts w:ascii="Times New Roman" w:hAnsi="Times New Roman" w:cs="Times New Roman"/>
        </w:rPr>
      </w:pPr>
      <w:r w:rsidRPr="009E625A">
        <w:rPr>
          <w:rFonts w:ascii="Times New Roman" w:hAnsi="Times New Roman" w:cs="Times New Roman"/>
          <w:i/>
        </w:rPr>
        <w:t>Song of Myself</w:t>
      </w:r>
      <w:r w:rsidR="00D67C3D" w:rsidRPr="009E625A">
        <w:rPr>
          <w:rFonts w:ascii="Times New Roman" w:hAnsi="Times New Roman" w:cs="Times New Roman"/>
        </w:rPr>
        <w:t xml:space="preserve"> (Se</w:t>
      </w:r>
      <w:r w:rsidR="00230BE1">
        <w:rPr>
          <w:rFonts w:ascii="Times New Roman" w:hAnsi="Times New Roman" w:cs="Times New Roman"/>
        </w:rPr>
        <w:t>lections</w:t>
      </w:r>
      <w:r w:rsidR="00D67C3D" w:rsidRPr="009E625A">
        <w:rPr>
          <w:rFonts w:ascii="Times New Roman" w:hAnsi="Times New Roman" w:cs="Times New Roman"/>
        </w:rPr>
        <w:t>)</w:t>
      </w:r>
    </w:p>
    <w:p w:rsidR="00025F00" w:rsidRPr="009E625A" w:rsidRDefault="004025FD" w:rsidP="001023B5">
      <w:pPr>
        <w:pStyle w:val="ListParagraph"/>
        <w:numPr>
          <w:ilvl w:val="0"/>
          <w:numId w:val="69"/>
        </w:numPr>
        <w:rPr>
          <w:rFonts w:ascii="Times New Roman" w:hAnsi="Times New Roman" w:cs="Times New Roman"/>
        </w:rPr>
      </w:pPr>
      <w:r w:rsidRPr="009E625A">
        <w:rPr>
          <w:rFonts w:ascii="Times New Roman" w:hAnsi="Times New Roman" w:cs="Times New Roman"/>
        </w:rPr>
        <w:t>“Out</w:t>
      </w:r>
      <w:r w:rsidR="00FC6EAC" w:rsidRPr="009E625A">
        <w:rPr>
          <w:rFonts w:ascii="Times New Roman" w:hAnsi="Times New Roman" w:cs="Times New Roman"/>
        </w:rPr>
        <w:t xml:space="preserve"> of the Cradle Endlessly Rocking</w:t>
      </w:r>
      <w:r w:rsidR="00025F00" w:rsidRPr="009E625A">
        <w:rPr>
          <w:rFonts w:ascii="Times New Roman" w:hAnsi="Times New Roman" w:cs="Times New Roman"/>
        </w:rPr>
        <w:t>”</w:t>
      </w:r>
    </w:p>
    <w:p w:rsidR="009E625A" w:rsidRDefault="00025F00" w:rsidP="00D67C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II</w:t>
      </w:r>
      <w:r w:rsidR="00D67C3D">
        <w:rPr>
          <w:rFonts w:ascii="Times New Roman" w:hAnsi="Times New Roman" w:cs="Times New Roman"/>
        </w:rPr>
        <w:t xml:space="preserve">: </w:t>
      </w:r>
      <w:r w:rsidR="00314E4D" w:rsidRPr="00D67C3D">
        <w:rPr>
          <w:rFonts w:ascii="Times New Roman" w:hAnsi="Times New Roman" w:cs="Times New Roman"/>
        </w:rPr>
        <w:t xml:space="preserve">Sylvia Plath: </w:t>
      </w:r>
    </w:p>
    <w:p w:rsidR="00314E4D" w:rsidRPr="00636219" w:rsidRDefault="004025FD" w:rsidP="001023B5">
      <w:pPr>
        <w:pStyle w:val="ListParagraph"/>
        <w:numPr>
          <w:ilvl w:val="0"/>
          <w:numId w:val="70"/>
        </w:numPr>
        <w:rPr>
          <w:rFonts w:ascii="Times New Roman" w:hAnsi="Times New Roman" w:cs="Times New Roman"/>
        </w:rPr>
      </w:pPr>
      <w:r w:rsidRPr="00636219">
        <w:rPr>
          <w:rFonts w:ascii="Times New Roman" w:hAnsi="Times New Roman" w:cs="Times New Roman"/>
        </w:rPr>
        <w:t>“</w:t>
      </w:r>
      <w:r w:rsidR="00314E4D" w:rsidRPr="00636219">
        <w:rPr>
          <w:rFonts w:ascii="Times New Roman" w:hAnsi="Times New Roman" w:cs="Times New Roman"/>
        </w:rPr>
        <w:t>Tulips</w:t>
      </w:r>
      <w:r w:rsidRPr="00636219">
        <w:rPr>
          <w:rFonts w:ascii="Times New Roman" w:hAnsi="Times New Roman" w:cs="Times New Roman"/>
        </w:rPr>
        <w:t>”</w:t>
      </w:r>
    </w:p>
    <w:p w:rsidR="00314E4D" w:rsidRPr="00636219" w:rsidRDefault="004025FD" w:rsidP="001023B5">
      <w:pPr>
        <w:pStyle w:val="ListParagraph"/>
        <w:numPr>
          <w:ilvl w:val="0"/>
          <w:numId w:val="70"/>
        </w:numPr>
        <w:rPr>
          <w:rFonts w:ascii="Times New Roman" w:hAnsi="Times New Roman" w:cs="Times New Roman"/>
        </w:rPr>
      </w:pPr>
      <w:r w:rsidRPr="00636219">
        <w:rPr>
          <w:rFonts w:ascii="Times New Roman" w:hAnsi="Times New Roman" w:cs="Times New Roman"/>
        </w:rPr>
        <w:t>“</w:t>
      </w:r>
      <w:r w:rsidR="00314E4D" w:rsidRPr="00636219">
        <w:rPr>
          <w:rFonts w:ascii="Times New Roman" w:hAnsi="Times New Roman" w:cs="Times New Roman"/>
        </w:rPr>
        <w:t>Cut</w:t>
      </w:r>
      <w:r w:rsidRPr="00636219">
        <w:rPr>
          <w:rFonts w:ascii="Times New Roman" w:hAnsi="Times New Roman" w:cs="Times New Roman"/>
        </w:rPr>
        <w:t>”</w:t>
      </w:r>
    </w:p>
    <w:p w:rsidR="00314E4D" w:rsidRPr="00636219" w:rsidRDefault="004025FD" w:rsidP="001023B5">
      <w:pPr>
        <w:pStyle w:val="ListParagraph"/>
        <w:numPr>
          <w:ilvl w:val="0"/>
          <w:numId w:val="70"/>
        </w:numPr>
        <w:rPr>
          <w:rFonts w:ascii="Times New Roman" w:hAnsi="Times New Roman" w:cs="Times New Roman"/>
        </w:rPr>
      </w:pPr>
      <w:r w:rsidRPr="00636219">
        <w:rPr>
          <w:rFonts w:ascii="Times New Roman" w:hAnsi="Times New Roman" w:cs="Times New Roman"/>
        </w:rPr>
        <w:t>“Lady</w:t>
      </w:r>
      <w:r w:rsidR="00314E4D" w:rsidRPr="00636219">
        <w:rPr>
          <w:rFonts w:ascii="Times New Roman" w:hAnsi="Times New Roman" w:cs="Times New Roman"/>
        </w:rPr>
        <w:t xml:space="preserve"> Lazarus</w:t>
      </w:r>
      <w:r w:rsidRPr="00636219">
        <w:rPr>
          <w:rFonts w:ascii="Times New Roman" w:hAnsi="Times New Roman" w:cs="Times New Roman"/>
        </w:rPr>
        <w:t>”</w:t>
      </w:r>
    </w:p>
    <w:p w:rsidR="00314E4D" w:rsidRPr="00636219" w:rsidRDefault="004025FD" w:rsidP="001023B5">
      <w:pPr>
        <w:pStyle w:val="ListParagraph"/>
        <w:numPr>
          <w:ilvl w:val="0"/>
          <w:numId w:val="70"/>
        </w:numPr>
        <w:rPr>
          <w:rFonts w:ascii="Times New Roman" w:hAnsi="Times New Roman" w:cs="Times New Roman"/>
        </w:rPr>
      </w:pPr>
      <w:r w:rsidRPr="00636219">
        <w:rPr>
          <w:rFonts w:ascii="Times New Roman" w:hAnsi="Times New Roman" w:cs="Times New Roman"/>
        </w:rPr>
        <w:t>“Daddy”</w:t>
      </w:r>
    </w:p>
    <w:p w:rsidR="00314E4D" w:rsidRPr="009E625A" w:rsidRDefault="004025FD" w:rsidP="009E62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III</w:t>
      </w:r>
      <w:r w:rsidR="00314E4D" w:rsidRPr="00B744EA">
        <w:rPr>
          <w:rFonts w:ascii="Times New Roman" w:hAnsi="Times New Roman" w:cs="Times New Roman"/>
        </w:rPr>
        <w:t xml:space="preserve">:   </w:t>
      </w:r>
      <w:r w:rsidR="002714A6" w:rsidRPr="009E625A">
        <w:rPr>
          <w:rFonts w:ascii="Times New Roman" w:hAnsi="Times New Roman" w:cs="Times New Roman"/>
        </w:rPr>
        <w:t xml:space="preserve">Eugene </w:t>
      </w:r>
      <w:proofErr w:type="spellStart"/>
      <w:r w:rsidR="002714A6" w:rsidRPr="009E625A">
        <w:rPr>
          <w:rFonts w:ascii="Times New Roman" w:hAnsi="Times New Roman" w:cs="Times New Roman"/>
        </w:rPr>
        <w:t>O’Niell</w:t>
      </w:r>
      <w:proofErr w:type="spellEnd"/>
      <w:r w:rsidRPr="009E625A">
        <w:rPr>
          <w:rFonts w:ascii="Times New Roman" w:hAnsi="Times New Roman" w:cs="Times New Roman"/>
        </w:rPr>
        <w:t>:</w:t>
      </w:r>
      <w:r w:rsidR="00F90213">
        <w:rPr>
          <w:rFonts w:ascii="Times New Roman" w:hAnsi="Times New Roman" w:cs="Times New Roman"/>
        </w:rPr>
        <w:t xml:space="preserve"> </w:t>
      </w:r>
      <w:r w:rsidR="002714A6" w:rsidRPr="009E625A">
        <w:rPr>
          <w:rFonts w:ascii="Times New Roman" w:hAnsi="Times New Roman" w:cs="Times New Roman"/>
          <w:i/>
        </w:rPr>
        <w:t>The Emperor Jones</w:t>
      </w:r>
    </w:p>
    <w:p w:rsidR="00963C3A" w:rsidRDefault="004025FD" w:rsidP="009E625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IV</w:t>
      </w:r>
      <w:r w:rsidR="002714A6" w:rsidRPr="00B744EA">
        <w:rPr>
          <w:rFonts w:ascii="Times New Roman" w:hAnsi="Times New Roman" w:cs="Times New Roman"/>
        </w:rPr>
        <w:t xml:space="preserve">:  </w:t>
      </w:r>
      <w:r w:rsidR="002714A6" w:rsidRPr="004025FD">
        <w:rPr>
          <w:rFonts w:ascii="Times New Roman" w:hAnsi="Times New Roman" w:cs="Times New Roman"/>
        </w:rPr>
        <w:t xml:space="preserve">Sam </w:t>
      </w:r>
      <w:proofErr w:type="spellStart"/>
      <w:r w:rsidR="002714A6" w:rsidRPr="004025FD">
        <w:rPr>
          <w:rFonts w:ascii="Times New Roman" w:hAnsi="Times New Roman" w:cs="Times New Roman"/>
        </w:rPr>
        <w:t>Shepard</w:t>
      </w:r>
      <w:proofErr w:type="spellEnd"/>
      <w:r>
        <w:rPr>
          <w:rFonts w:ascii="Times New Roman" w:hAnsi="Times New Roman" w:cs="Times New Roman"/>
        </w:rPr>
        <w:t xml:space="preserve">: </w:t>
      </w:r>
      <w:r w:rsidR="002714A6" w:rsidRPr="004025FD">
        <w:rPr>
          <w:rFonts w:ascii="Times New Roman" w:hAnsi="Times New Roman" w:cs="Times New Roman"/>
          <w:i/>
        </w:rPr>
        <w:t>The Buried Child</w:t>
      </w:r>
    </w:p>
    <w:p w:rsidR="00963C3A" w:rsidRPr="003754D5" w:rsidRDefault="003754D5" w:rsidP="00E42365">
      <w:pPr>
        <w:rPr>
          <w:rFonts w:ascii="Times New Roman" w:hAnsi="Times New Roman" w:cs="Times New Roman"/>
          <w:b/>
        </w:rPr>
      </w:pPr>
      <w:r w:rsidRPr="003754D5">
        <w:rPr>
          <w:rFonts w:ascii="Times New Roman" w:hAnsi="Times New Roman" w:cs="Times New Roman"/>
          <w:b/>
        </w:rPr>
        <w:t>ENG-50</w:t>
      </w:r>
      <w:r w:rsidR="00963C3A" w:rsidRPr="003754D5">
        <w:rPr>
          <w:rFonts w:ascii="Times New Roman" w:hAnsi="Times New Roman" w:cs="Times New Roman"/>
          <w:b/>
        </w:rPr>
        <w:t>-DCE: Canadian and Australian Literature</w:t>
      </w:r>
    </w:p>
    <w:p w:rsidR="003754D5" w:rsidRDefault="003754D5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</w:t>
      </w:r>
      <w:r w:rsidR="00CD4A76" w:rsidRPr="00B744E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Poetry:</w:t>
      </w:r>
    </w:p>
    <w:p w:rsidR="00CD4A76" w:rsidRDefault="00CD4A76" w:rsidP="001023B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 w:rsidRPr="003754D5">
        <w:rPr>
          <w:rFonts w:ascii="Times New Roman" w:hAnsi="Times New Roman" w:cs="Times New Roman"/>
        </w:rPr>
        <w:t>Margaret Atwood</w:t>
      </w:r>
      <w:r w:rsidR="003754D5">
        <w:rPr>
          <w:rFonts w:ascii="Times New Roman" w:hAnsi="Times New Roman" w:cs="Times New Roman"/>
        </w:rPr>
        <w:t>: “Notes Towards a Poem that can never be Written”</w:t>
      </w:r>
    </w:p>
    <w:p w:rsidR="003754D5" w:rsidRDefault="003754D5" w:rsidP="003754D5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“The Rest”</w:t>
      </w:r>
    </w:p>
    <w:p w:rsidR="003754D5" w:rsidRDefault="003754D5" w:rsidP="003754D5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“Helen of Troy Does Countertop Dancing”</w:t>
      </w:r>
    </w:p>
    <w:p w:rsidR="003754D5" w:rsidRDefault="003754D5" w:rsidP="001023B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Judith Wright: “Five Senses”</w:t>
      </w:r>
    </w:p>
    <w:p w:rsidR="003754D5" w:rsidRDefault="003754D5" w:rsidP="003754D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“Legend”</w:t>
      </w:r>
    </w:p>
    <w:p w:rsidR="003754D5" w:rsidRDefault="003754D5" w:rsidP="003754D5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“</w:t>
      </w:r>
      <w:proofErr w:type="spellStart"/>
      <w:r>
        <w:rPr>
          <w:rFonts w:ascii="Times New Roman" w:hAnsi="Times New Roman" w:cs="Times New Roman"/>
        </w:rPr>
        <w:t>Bullocky</w:t>
      </w:r>
      <w:proofErr w:type="spellEnd"/>
      <w:r>
        <w:rPr>
          <w:rFonts w:ascii="Times New Roman" w:hAnsi="Times New Roman" w:cs="Times New Roman"/>
        </w:rPr>
        <w:t>”</w:t>
      </w:r>
    </w:p>
    <w:p w:rsidR="003930A1" w:rsidRDefault="003930A1" w:rsidP="003754D5">
      <w:pPr>
        <w:rPr>
          <w:rFonts w:ascii="Times New Roman" w:hAnsi="Times New Roman" w:cs="Times New Roman"/>
        </w:rPr>
      </w:pPr>
    </w:p>
    <w:p w:rsidR="003754D5" w:rsidRDefault="003754D5" w:rsidP="003754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II: Short Story:</w:t>
      </w:r>
    </w:p>
    <w:p w:rsidR="003754D5" w:rsidRPr="003754D5" w:rsidRDefault="003754D5" w:rsidP="001023B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Thomas King: </w:t>
      </w:r>
      <w:r w:rsidRPr="003754D5">
        <w:rPr>
          <w:rFonts w:ascii="Times New Roman" w:hAnsi="Times New Roman" w:cs="Times New Roman"/>
          <w:i/>
        </w:rPr>
        <w:t>One Good Story, That One</w:t>
      </w:r>
    </w:p>
    <w:p w:rsidR="003754D5" w:rsidRPr="003754D5" w:rsidRDefault="003754D5" w:rsidP="001023B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Henry Lawson: </w:t>
      </w:r>
      <w:r w:rsidRPr="003754D5">
        <w:rPr>
          <w:rFonts w:ascii="Times New Roman" w:hAnsi="Times New Roman" w:cs="Times New Roman"/>
          <w:i/>
        </w:rPr>
        <w:t>The Drover</w:t>
      </w:r>
      <w:r>
        <w:rPr>
          <w:rFonts w:ascii="Times New Roman" w:hAnsi="Times New Roman" w:cs="Times New Roman"/>
          <w:i/>
        </w:rPr>
        <w:t>’</w:t>
      </w:r>
      <w:r w:rsidRPr="003754D5">
        <w:rPr>
          <w:rFonts w:ascii="Times New Roman" w:hAnsi="Times New Roman" w:cs="Times New Roman"/>
          <w:i/>
        </w:rPr>
        <w:t xml:space="preserve">s Wife </w:t>
      </w:r>
    </w:p>
    <w:p w:rsidR="003754D5" w:rsidRPr="003754D5" w:rsidRDefault="003754D5" w:rsidP="003754D5">
      <w:pPr>
        <w:pStyle w:val="ListParagraph"/>
        <w:ind w:left="2880"/>
        <w:rPr>
          <w:rFonts w:ascii="Times New Roman" w:hAnsi="Times New Roman" w:cs="Times New Roman"/>
        </w:rPr>
      </w:pPr>
    </w:p>
    <w:p w:rsidR="00413E6C" w:rsidRPr="00413E6C" w:rsidRDefault="003754D5" w:rsidP="00E42365">
      <w:pPr>
        <w:rPr>
          <w:rFonts w:ascii="Times New Roman" w:hAnsi="Times New Roman" w:cs="Times New Roman"/>
          <w:b/>
        </w:rPr>
      </w:pPr>
      <w:r w:rsidRPr="00413E6C">
        <w:rPr>
          <w:rFonts w:ascii="Times New Roman" w:hAnsi="Times New Roman" w:cs="Times New Roman"/>
          <w:b/>
        </w:rPr>
        <w:t xml:space="preserve"> ENG-51</w:t>
      </w:r>
      <w:r w:rsidR="00413E6C" w:rsidRPr="00413E6C">
        <w:rPr>
          <w:rFonts w:ascii="Times New Roman" w:hAnsi="Times New Roman" w:cs="Times New Roman"/>
          <w:b/>
        </w:rPr>
        <w:t>-DCE: Postmodern Novel</w:t>
      </w:r>
    </w:p>
    <w:p w:rsidR="005F2CF2" w:rsidRPr="00413E6C" w:rsidRDefault="005F2CF2" w:rsidP="00E42365">
      <w:pPr>
        <w:rPr>
          <w:rFonts w:ascii="Times New Roman" w:hAnsi="Times New Roman" w:cs="Times New Roman"/>
          <w:i/>
        </w:rPr>
      </w:pPr>
      <w:r w:rsidRPr="00B744EA">
        <w:rPr>
          <w:rFonts w:ascii="Times New Roman" w:hAnsi="Times New Roman" w:cs="Times New Roman"/>
        </w:rPr>
        <w:t xml:space="preserve"> Unit I:  E L </w:t>
      </w:r>
      <w:proofErr w:type="spellStart"/>
      <w:r w:rsidRPr="00B744EA">
        <w:rPr>
          <w:rFonts w:ascii="Times New Roman" w:hAnsi="Times New Roman" w:cs="Times New Roman"/>
        </w:rPr>
        <w:t>Doctorow</w:t>
      </w:r>
      <w:proofErr w:type="gramStart"/>
      <w:r w:rsidR="00413E6C">
        <w:rPr>
          <w:rFonts w:ascii="Times New Roman" w:hAnsi="Times New Roman" w:cs="Times New Roman"/>
        </w:rPr>
        <w:t>:</w:t>
      </w:r>
      <w:r w:rsidRPr="00413E6C">
        <w:rPr>
          <w:rFonts w:ascii="Times New Roman" w:hAnsi="Times New Roman" w:cs="Times New Roman"/>
          <w:i/>
        </w:rPr>
        <w:t>Ragtime</w:t>
      </w:r>
      <w:proofErr w:type="spellEnd"/>
      <w:proofErr w:type="gramEnd"/>
    </w:p>
    <w:p w:rsidR="005F2CF2" w:rsidRPr="00B744EA" w:rsidRDefault="00413E6C" w:rsidP="00E423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 II: </w:t>
      </w:r>
      <w:proofErr w:type="spellStart"/>
      <w:r>
        <w:rPr>
          <w:rFonts w:ascii="Times New Roman" w:hAnsi="Times New Roman" w:cs="Times New Roman"/>
        </w:rPr>
        <w:t>Ital</w:t>
      </w:r>
      <w:r w:rsidR="005F2CF2" w:rsidRPr="00B744EA">
        <w:rPr>
          <w:rFonts w:ascii="Times New Roman" w:hAnsi="Times New Roman" w:cs="Times New Roman"/>
        </w:rPr>
        <w:t>o</w:t>
      </w:r>
      <w:proofErr w:type="spellEnd"/>
      <w:r w:rsidR="005F2CF2" w:rsidRPr="00B744EA">
        <w:rPr>
          <w:rFonts w:ascii="Times New Roman" w:hAnsi="Times New Roman" w:cs="Times New Roman"/>
        </w:rPr>
        <w:t xml:space="preserve"> Calvino</w:t>
      </w:r>
      <w:r>
        <w:rPr>
          <w:rFonts w:ascii="Times New Roman" w:hAnsi="Times New Roman" w:cs="Times New Roman"/>
        </w:rPr>
        <w:t xml:space="preserve">: </w:t>
      </w:r>
      <w:r w:rsidR="005F2CF2" w:rsidRPr="00413E6C">
        <w:rPr>
          <w:rFonts w:ascii="Times New Roman" w:hAnsi="Times New Roman" w:cs="Times New Roman"/>
          <w:i/>
        </w:rPr>
        <w:t xml:space="preserve">If on a Winter’s Night a </w:t>
      </w:r>
      <w:proofErr w:type="spellStart"/>
      <w:r w:rsidR="005F2CF2" w:rsidRPr="00413E6C">
        <w:rPr>
          <w:rFonts w:ascii="Times New Roman" w:hAnsi="Times New Roman" w:cs="Times New Roman"/>
          <w:i/>
        </w:rPr>
        <w:t>Traveller</w:t>
      </w:r>
      <w:proofErr w:type="spellEnd"/>
    </w:p>
    <w:p w:rsidR="00413E6C" w:rsidRDefault="00413E6C" w:rsidP="00E42365">
      <w:pPr>
        <w:rPr>
          <w:rFonts w:ascii="Times New Roman" w:hAnsi="Times New Roman" w:cs="Times New Roman"/>
        </w:rPr>
      </w:pPr>
    </w:p>
    <w:p w:rsidR="004941C8" w:rsidRPr="00413E6C" w:rsidRDefault="00413E6C" w:rsidP="00E42365">
      <w:pPr>
        <w:rPr>
          <w:rFonts w:ascii="Times New Roman" w:hAnsi="Times New Roman" w:cs="Times New Roman"/>
          <w:b/>
        </w:rPr>
      </w:pPr>
      <w:r w:rsidRPr="00413E6C">
        <w:rPr>
          <w:rFonts w:ascii="Times New Roman" w:hAnsi="Times New Roman" w:cs="Times New Roman"/>
          <w:b/>
        </w:rPr>
        <w:t xml:space="preserve"> ENG</w:t>
      </w:r>
      <w:r w:rsidR="004941C8" w:rsidRPr="00413E6C">
        <w:rPr>
          <w:rFonts w:ascii="Times New Roman" w:hAnsi="Times New Roman" w:cs="Times New Roman"/>
          <w:b/>
        </w:rPr>
        <w:t>-5</w:t>
      </w:r>
      <w:r w:rsidRPr="00413E6C">
        <w:rPr>
          <w:rFonts w:ascii="Times New Roman" w:hAnsi="Times New Roman" w:cs="Times New Roman"/>
          <w:b/>
        </w:rPr>
        <w:t>2</w:t>
      </w:r>
      <w:r w:rsidR="004941C8" w:rsidRPr="00413E6C">
        <w:rPr>
          <w:rFonts w:ascii="Times New Roman" w:hAnsi="Times New Roman" w:cs="Times New Roman"/>
          <w:b/>
        </w:rPr>
        <w:t xml:space="preserve">-DCE: African and </w:t>
      </w:r>
      <w:r w:rsidRPr="00413E6C">
        <w:rPr>
          <w:rFonts w:ascii="Times New Roman" w:hAnsi="Times New Roman" w:cs="Times New Roman"/>
          <w:b/>
        </w:rPr>
        <w:t>Caribbean</w:t>
      </w:r>
      <w:r w:rsidR="004941C8" w:rsidRPr="00413E6C">
        <w:rPr>
          <w:rFonts w:ascii="Times New Roman" w:hAnsi="Times New Roman" w:cs="Times New Roman"/>
          <w:b/>
        </w:rPr>
        <w:t xml:space="preserve"> Literature</w:t>
      </w:r>
    </w:p>
    <w:p w:rsidR="00413E6C" w:rsidRPr="00413E6C" w:rsidRDefault="004941C8" w:rsidP="00E42365">
      <w:pPr>
        <w:rPr>
          <w:rFonts w:ascii="Times New Roman" w:hAnsi="Times New Roman" w:cs="Times New Roman"/>
          <w:i/>
        </w:rPr>
      </w:pPr>
      <w:r w:rsidRPr="00B744EA">
        <w:rPr>
          <w:rFonts w:ascii="Times New Roman" w:hAnsi="Times New Roman" w:cs="Times New Roman"/>
        </w:rPr>
        <w:t xml:space="preserve">Unit I: </w:t>
      </w:r>
      <w:proofErr w:type="spellStart"/>
      <w:r w:rsidR="00413E6C">
        <w:rPr>
          <w:rFonts w:ascii="Times New Roman" w:hAnsi="Times New Roman" w:cs="Times New Roman"/>
        </w:rPr>
        <w:t>Ngugi</w:t>
      </w:r>
      <w:proofErr w:type="spellEnd"/>
      <w:r w:rsidR="00F90213">
        <w:rPr>
          <w:rFonts w:ascii="Times New Roman" w:hAnsi="Times New Roman" w:cs="Times New Roman"/>
        </w:rPr>
        <w:t xml:space="preserve"> </w:t>
      </w:r>
      <w:proofErr w:type="spellStart"/>
      <w:r w:rsidR="00413E6C">
        <w:rPr>
          <w:rFonts w:ascii="Times New Roman" w:hAnsi="Times New Roman" w:cs="Times New Roman"/>
        </w:rPr>
        <w:t>waThiong’o</w:t>
      </w:r>
      <w:proofErr w:type="spellEnd"/>
      <w:r w:rsidR="00413E6C">
        <w:rPr>
          <w:rFonts w:ascii="Times New Roman" w:hAnsi="Times New Roman" w:cs="Times New Roman"/>
        </w:rPr>
        <w:t xml:space="preserve">: </w:t>
      </w:r>
      <w:r w:rsidR="00413E6C" w:rsidRPr="00413E6C">
        <w:rPr>
          <w:rFonts w:ascii="Times New Roman" w:hAnsi="Times New Roman" w:cs="Times New Roman"/>
          <w:i/>
        </w:rPr>
        <w:t>Wizard of the Crow</w:t>
      </w:r>
    </w:p>
    <w:p w:rsidR="004941C8" w:rsidRPr="00413E6C" w:rsidRDefault="00413E6C" w:rsidP="00E42365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Unit II: </w:t>
      </w:r>
      <w:r w:rsidR="004941C8" w:rsidRPr="00B744EA">
        <w:rPr>
          <w:rFonts w:ascii="Times New Roman" w:hAnsi="Times New Roman" w:cs="Times New Roman"/>
        </w:rPr>
        <w:t>Derek Walcott</w:t>
      </w:r>
      <w:r>
        <w:rPr>
          <w:rFonts w:ascii="Times New Roman" w:hAnsi="Times New Roman" w:cs="Times New Roman"/>
        </w:rPr>
        <w:t xml:space="preserve">: </w:t>
      </w:r>
      <w:r w:rsidRPr="00413E6C">
        <w:rPr>
          <w:rFonts w:ascii="Times New Roman" w:hAnsi="Times New Roman" w:cs="Times New Roman"/>
          <w:i/>
        </w:rPr>
        <w:t>Dream on Monkey Mountain</w:t>
      </w:r>
    </w:p>
    <w:p w:rsidR="00413E6C" w:rsidRDefault="00413E6C" w:rsidP="00E42365">
      <w:pPr>
        <w:rPr>
          <w:rFonts w:ascii="Times New Roman" w:hAnsi="Times New Roman" w:cs="Times New Roman"/>
        </w:rPr>
      </w:pPr>
    </w:p>
    <w:p w:rsidR="00413E6C" w:rsidRDefault="00413E6C" w:rsidP="007F66BE">
      <w:pPr>
        <w:rPr>
          <w:rFonts w:ascii="Times New Roman" w:hAnsi="Times New Roman" w:cs="Times New Roman"/>
          <w:b/>
        </w:rPr>
      </w:pPr>
      <w:r w:rsidRPr="00413E6C">
        <w:rPr>
          <w:rFonts w:ascii="Times New Roman" w:hAnsi="Times New Roman" w:cs="Times New Roman"/>
          <w:b/>
        </w:rPr>
        <w:t>ENG-53</w:t>
      </w:r>
      <w:r>
        <w:rPr>
          <w:rFonts w:ascii="Times New Roman" w:hAnsi="Times New Roman" w:cs="Times New Roman"/>
          <w:b/>
        </w:rPr>
        <w:t xml:space="preserve">-DCE: Literature of Dissent </w:t>
      </w:r>
    </w:p>
    <w:p w:rsidR="00413E6C" w:rsidRDefault="00413E6C" w:rsidP="007F66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</w:t>
      </w:r>
      <w:r w:rsidR="007F66BE" w:rsidRPr="00B744E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Poetry:</w:t>
      </w:r>
    </w:p>
    <w:p w:rsidR="00636219" w:rsidRPr="00636219" w:rsidRDefault="00413E6C" w:rsidP="001023B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Mahmoud</w:t>
      </w:r>
      <w:proofErr w:type="spellEnd"/>
      <w:r>
        <w:rPr>
          <w:rFonts w:ascii="Times New Roman" w:hAnsi="Times New Roman" w:cs="Times New Roman"/>
        </w:rPr>
        <w:t xml:space="preserve"> Dervish:</w:t>
      </w:r>
    </w:p>
    <w:p w:rsidR="007F66BE" w:rsidRPr="00413E6C" w:rsidRDefault="00413E6C" w:rsidP="00636219">
      <w:pPr>
        <w:pStyle w:val="ListParagraph"/>
        <w:spacing w:after="0" w:line="240" w:lineRule="auto"/>
        <w:ind w:left="1500" w:firstLine="6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“</w:t>
      </w:r>
      <w:r w:rsidR="007F66BE" w:rsidRPr="00413E6C">
        <w:rPr>
          <w:rFonts w:ascii="Times New Roman" w:hAnsi="Times New Roman" w:cs="Times New Roman"/>
        </w:rPr>
        <w:t>Identity Card</w:t>
      </w:r>
      <w:r>
        <w:rPr>
          <w:rFonts w:ascii="Times New Roman" w:hAnsi="Times New Roman" w:cs="Times New Roman"/>
        </w:rPr>
        <w:t>”</w:t>
      </w:r>
    </w:p>
    <w:p w:rsidR="007F66BE" w:rsidRPr="00B744EA" w:rsidRDefault="00636219" w:rsidP="006362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13E6C">
        <w:rPr>
          <w:rFonts w:ascii="Times New Roman" w:hAnsi="Times New Roman" w:cs="Times New Roman"/>
        </w:rPr>
        <w:t xml:space="preserve"> “</w:t>
      </w:r>
      <w:r w:rsidR="00413E6C" w:rsidRPr="00B744EA">
        <w:rPr>
          <w:rFonts w:ascii="Times New Roman" w:hAnsi="Times New Roman" w:cs="Times New Roman"/>
        </w:rPr>
        <w:t>Diary</w:t>
      </w:r>
      <w:r w:rsidR="007F66BE" w:rsidRPr="00B744EA">
        <w:rPr>
          <w:rFonts w:ascii="Times New Roman" w:hAnsi="Times New Roman" w:cs="Times New Roman"/>
        </w:rPr>
        <w:t xml:space="preserve"> of a Palestinian Wound</w:t>
      </w:r>
      <w:r w:rsidR="00413E6C">
        <w:rPr>
          <w:rFonts w:ascii="Times New Roman" w:hAnsi="Times New Roman" w:cs="Times New Roman"/>
        </w:rPr>
        <w:t>”</w:t>
      </w:r>
    </w:p>
    <w:p w:rsidR="00DF1BED" w:rsidRPr="00B744EA" w:rsidRDefault="00636219" w:rsidP="0063621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13E6C">
        <w:rPr>
          <w:rFonts w:ascii="Times New Roman" w:hAnsi="Times New Roman" w:cs="Times New Roman"/>
        </w:rPr>
        <w:t>“</w:t>
      </w:r>
      <w:r w:rsidR="007F66BE" w:rsidRPr="00B744EA">
        <w:rPr>
          <w:rFonts w:ascii="Times New Roman" w:hAnsi="Times New Roman" w:cs="Times New Roman"/>
        </w:rPr>
        <w:t xml:space="preserve">Oh my </w:t>
      </w:r>
      <w:proofErr w:type="spellStart"/>
      <w:r w:rsidR="007F66BE" w:rsidRPr="00B744EA">
        <w:rPr>
          <w:rFonts w:ascii="Times New Roman" w:hAnsi="Times New Roman" w:cs="Times New Roman"/>
        </w:rPr>
        <w:t>Father</w:t>
      </w:r>
      <w:proofErr w:type="gramStart"/>
      <w:r w:rsidR="007F66BE" w:rsidRPr="00B744EA">
        <w:rPr>
          <w:rFonts w:ascii="Times New Roman" w:hAnsi="Times New Roman" w:cs="Times New Roman"/>
        </w:rPr>
        <w:t>,I</w:t>
      </w:r>
      <w:proofErr w:type="spellEnd"/>
      <w:proofErr w:type="gramEnd"/>
      <w:r w:rsidR="007F66BE" w:rsidRPr="00B744EA">
        <w:rPr>
          <w:rFonts w:ascii="Times New Roman" w:hAnsi="Times New Roman" w:cs="Times New Roman"/>
        </w:rPr>
        <w:t xml:space="preserve"> am Yusuf</w:t>
      </w:r>
      <w:r w:rsidR="00413E6C">
        <w:rPr>
          <w:rFonts w:ascii="Times New Roman" w:hAnsi="Times New Roman" w:cs="Times New Roman"/>
        </w:rPr>
        <w:t>”</w:t>
      </w:r>
    </w:p>
    <w:p w:rsidR="00636219" w:rsidRDefault="00DF1BED" w:rsidP="001023B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proofErr w:type="spellStart"/>
      <w:r w:rsidRPr="00413E6C">
        <w:rPr>
          <w:rFonts w:ascii="Times New Roman" w:hAnsi="Times New Roman" w:cs="Times New Roman"/>
        </w:rPr>
        <w:t>Nazim</w:t>
      </w:r>
      <w:proofErr w:type="spellEnd"/>
      <w:r w:rsidR="00F90213">
        <w:rPr>
          <w:rFonts w:ascii="Times New Roman" w:hAnsi="Times New Roman" w:cs="Times New Roman"/>
        </w:rPr>
        <w:t xml:space="preserve"> </w:t>
      </w:r>
      <w:proofErr w:type="spellStart"/>
      <w:r w:rsidRPr="00413E6C">
        <w:rPr>
          <w:rFonts w:ascii="Times New Roman" w:hAnsi="Times New Roman" w:cs="Times New Roman"/>
        </w:rPr>
        <w:t>Hikmat</w:t>
      </w:r>
      <w:proofErr w:type="spellEnd"/>
      <w:r w:rsidR="00413E6C">
        <w:rPr>
          <w:rFonts w:ascii="Times New Roman" w:hAnsi="Times New Roman" w:cs="Times New Roman"/>
        </w:rPr>
        <w:t>:</w:t>
      </w:r>
    </w:p>
    <w:p w:rsidR="005035D4" w:rsidRDefault="00413E6C" w:rsidP="00636219">
      <w:pPr>
        <w:pStyle w:val="ListParagraph"/>
        <w:ind w:left="1500" w:firstLine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“Some Advice to Those who will serve Time in Prison”</w:t>
      </w:r>
    </w:p>
    <w:p w:rsidR="00413E6C" w:rsidRDefault="00413E6C" w:rsidP="00413E6C">
      <w:pPr>
        <w:pStyle w:val="ListParagraph"/>
        <w:ind w:left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“Things I didn’t know I Loved”</w:t>
      </w:r>
    </w:p>
    <w:p w:rsidR="00413E6C" w:rsidRDefault="00413E6C" w:rsidP="00413E6C">
      <w:pPr>
        <w:pStyle w:val="ListParagraph"/>
        <w:ind w:left="7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36219">
        <w:rPr>
          <w:rFonts w:ascii="Times New Roman" w:hAnsi="Times New Roman" w:cs="Times New Roman"/>
        </w:rPr>
        <w:t>“Letter</w:t>
      </w:r>
      <w:r>
        <w:rPr>
          <w:rFonts w:ascii="Times New Roman" w:hAnsi="Times New Roman" w:cs="Times New Roman"/>
        </w:rPr>
        <w:t xml:space="preserve"> to My Wife”</w:t>
      </w:r>
    </w:p>
    <w:p w:rsidR="00413E6C" w:rsidRDefault="00413E6C" w:rsidP="00413E6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II: Prose:</w:t>
      </w:r>
    </w:p>
    <w:p w:rsidR="00413E6C" w:rsidRDefault="00413E6C" w:rsidP="001023B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Baldwin: “The Devil Finds Work”</w:t>
      </w:r>
    </w:p>
    <w:p w:rsidR="00413E6C" w:rsidRDefault="00413E6C" w:rsidP="001023B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Namwar</w:t>
      </w:r>
      <w:proofErr w:type="spellEnd"/>
      <w:r>
        <w:rPr>
          <w:rFonts w:ascii="Times New Roman" w:hAnsi="Times New Roman" w:cs="Times New Roman"/>
        </w:rPr>
        <w:t xml:space="preserve"> Singh: “Decolonizing </w:t>
      </w:r>
      <w:r w:rsidR="00636219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Indian Mind”</w:t>
      </w:r>
    </w:p>
    <w:p w:rsidR="00413E6C" w:rsidRPr="00413E6C" w:rsidRDefault="00413E6C" w:rsidP="00413E6C">
      <w:pPr>
        <w:rPr>
          <w:rFonts w:ascii="Times New Roman" w:hAnsi="Times New Roman" w:cs="Times New Roman"/>
        </w:rPr>
      </w:pPr>
    </w:p>
    <w:p w:rsidR="00ED4597" w:rsidRDefault="00ED4597" w:rsidP="007F66BE">
      <w:pPr>
        <w:rPr>
          <w:rFonts w:ascii="Times New Roman" w:hAnsi="Times New Roman" w:cs="Times New Roman"/>
          <w:b/>
        </w:rPr>
      </w:pPr>
      <w:r w:rsidRPr="00ED4597">
        <w:rPr>
          <w:rFonts w:ascii="Times New Roman" w:hAnsi="Times New Roman" w:cs="Times New Roman"/>
          <w:b/>
        </w:rPr>
        <w:t xml:space="preserve"> ENG-54</w:t>
      </w:r>
      <w:r w:rsidR="005035D4" w:rsidRPr="00ED4597">
        <w:rPr>
          <w:rFonts w:ascii="Times New Roman" w:hAnsi="Times New Roman" w:cs="Times New Roman"/>
          <w:b/>
        </w:rPr>
        <w:t>-DCE: S</w:t>
      </w:r>
      <w:r>
        <w:rPr>
          <w:rFonts w:ascii="Times New Roman" w:hAnsi="Times New Roman" w:cs="Times New Roman"/>
          <w:b/>
        </w:rPr>
        <w:t xml:space="preserve">outh Asian </w:t>
      </w:r>
      <w:proofErr w:type="spellStart"/>
      <w:r>
        <w:rPr>
          <w:rFonts w:ascii="Times New Roman" w:hAnsi="Times New Roman" w:cs="Times New Roman"/>
          <w:b/>
        </w:rPr>
        <w:t>Diasporic</w:t>
      </w:r>
      <w:r w:rsidR="00A95EA7">
        <w:rPr>
          <w:rFonts w:ascii="Times New Roman" w:hAnsi="Times New Roman" w:cs="Times New Roman"/>
          <w:b/>
        </w:rPr>
        <w:t>Fiction</w:t>
      </w:r>
      <w:proofErr w:type="spellEnd"/>
    </w:p>
    <w:p w:rsidR="005035D4" w:rsidRPr="00ED4597" w:rsidRDefault="005035D4" w:rsidP="007F66BE">
      <w:pPr>
        <w:rPr>
          <w:rFonts w:ascii="Times New Roman" w:hAnsi="Times New Roman" w:cs="Times New Roman"/>
          <w:b/>
          <w:i/>
        </w:rPr>
      </w:pPr>
      <w:r w:rsidRPr="00B744EA">
        <w:rPr>
          <w:rFonts w:ascii="Times New Roman" w:hAnsi="Times New Roman" w:cs="Times New Roman"/>
        </w:rPr>
        <w:t xml:space="preserve"> Unit I: </w:t>
      </w:r>
      <w:proofErr w:type="spellStart"/>
      <w:r w:rsidRPr="00B744EA">
        <w:rPr>
          <w:rFonts w:ascii="Times New Roman" w:hAnsi="Times New Roman" w:cs="Times New Roman"/>
        </w:rPr>
        <w:t>Jhumpa</w:t>
      </w:r>
      <w:proofErr w:type="spellEnd"/>
      <w:r w:rsidR="00F90213">
        <w:rPr>
          <w:rFonts w:ascii="Times New Roman" w:hAnsi="Times New Roman" w:cs="Times New Roman"/>
        </w:rPr>
        <w:t xml:space="preserve"> </w:t>
      </w:r>
      <w:proofErr w:type="spellStart"/>
      <w:r w:rsidRPr="00B744EA">
        <w:rPr>
          <w:rFonts w:ascii="Times New Roman" w:hAnsi="Times New Roman" w:cs="Times New Roman"/>
        </w:rPr>
        <w:t>Lahiri</w:t>
      </w:r>
      <w:proofErr w:type="spellEnd"/>
      <w:r w:rsidR="00ED4597">
        <w:rPr>
          <w:rFonts w:ascii="Times New Roman" w:hAnsi="Times New Roman" w:cs="Times New Roman"/>
        </w:rPr>
        <w:t xml:space="preserve">: </w:t>
      </w:r>
      <w:r w:rsidR="00673FDC">
        <w:rPr>
          <w:rFonts w:ascii="Times New Roman" w:hAnsi="Times New Roman" w:cs="Times New Roman"/>
          <w:i/>
        </w:rPr>
        <w:t>The Namesake</w:t>
      </w:r>
    </w:p>
    <w:p w:rsidR="002A0177" w:rsidRPr="00ED4597" w:rsidRDefault="005035D4" w:rsidP="00ED4597">
      <w:pPr>
        <w:rPr>
          <w:rFonts w:ascii="Times New Roman" w:hAnsi="Times New Roman" w:cs="Times New Roman"/>
          <w:i/>
        </w:rPr>
      </w:pPr>
      <w:r w:rsidRPr="00B744EA">
        <w:rPr>
          <w:rFonts w:ascii="Times New Roman" w:hAnsi="Times New Roman" w:cs="Times New Roman"/>
        </w:rPr>
        <w:t xml:space="preserve"> Uni</w:t>
      </w:r>
      <w:r w:rsidR="00ED4597">
        <w:rPr>
          <w:rFonts w:ascii="Times New Roman" w:hAnsi="Times New Roman" w:cs="Times New Roman"/>
        </w:rPr>
        <w:t>t II</w:t>
      </w:r>
      <w:r w:rsidRPr="00B744EA">
        <w:rPr>
          <w:rFonts w:ascii="Times New Roman" w:hAnsi="Times New Roman" w:cs="Times New Roman"/>
        </w:rPr>
        <w:t xml:space="preserve">: </w:t>
      </w:r>
      <w:proofErr w:type="spellStart"/>
      <w:r w:rsidR="00ED4597">
        <w:rPr>
          <w:rFonts w:ascii="Times New Roman" w:hAnsi="Times New Roman" w:cs="Times New Roman"/>
        </w:rPr>
        <w:t>Nadeem</w:t>
      </w:r>
      <w:proofErr w:type="spellEnd"/>
      <w:r w:rsidR="00F90213">
        <w:rPr>
          <w:rFonts w:ascii="Times New Roman" w:hAnsi="Times New Roman" w:cs="Times New Roman"/>
        </w:rPr>
        <w:t xml:space="preserve"> </w:t>
      </w:r>
      <w:proofErr w:type="spellStart"/>
      <w:r w:rsidR="00ED4597">
        <w:rPr>
          <w:rFonts w:ascii="Times New Roman" w:hAnsi="Times New Roman" w:cs="Times New Roman"/>
        </w:rPr>
        <w:t>Aslam</w:t>
      </w:r>
      <w:proofErr w:type="spellEnd"/>
      <w:r w:rsidR="00ED4597">
        <w:rPr>
          <w:rFonts w:ascii="Times New Roman" w:hAnsi="Times New Roman" w:cs="Times New Roman"/>
        </w:rPr>
        <w:t xml:space="preserve">: </w:t>
      </w:r>
      <w:r w:rsidR="00ED4597" w:rsidRPr="00ED4597">
        <w:rPr>
          <w:rFonts w:ascii="Times New Roman" w:hAnsi="Times New Roman" w:cs="Times New Roman"/>
          <w:i/>
        </w:rPr>
        <w:t>Maps for Lost Lovers</w:t>
      </w:r>
    </w:p>
    <w:p w:rsidR="002A0177" w:rsidRPr="00B744EA" w:rsidRDefault="002A0177" w:rsidP="007F66BE">
      <w:pPr>
        <w:rPr>
          <w:rFonts w:ascii="Times New Roman" w:hAnsi="Times New Roman" w:cs="Times New Roman"/>
        </w:rPr>
      </w:pPr>
    </w:p>
    <w:p w:rsidR="00B53BD5" w:rsidRDefault="00B53BD5" w:rsidP="007F66BE">
      <w:pPr>
        <w:rPr>
          <w:rFonts w:ascii="Times New Roman" w:hAnsi="Times New Roman" w:cs="Times New Roman"/>
          <w:b/>
        </w:rPr>
      </w:pPr>
    </w:p>
    <w:p w:rsidR="003930A1" w:rsidRDefault="003930A1" w:rsidP="007F66BE">
      <w:pPr>
        <w:rPr>
          <w:rFonts w:ascii="Times New Roman" w:hAnsi="Times New Roman" w:cs="Times New Roman"/>
          <w:b/>
        </w:rPr>
      </w:pPr>
    </w:p>
    <w:p w:rsidR="00ED4597" w:rsidRDefault="002330AD" w:rsidP="007F66BE">
      <w:pPr>
        <w:rPr>
          <w:rFonts w:ascii="Times New Roman" w:hAnsi="Times New Roman" w:cs="Times New Roman"/>
          <w:b/>
        </w:rPr>
      </w:pPr>
      <w:r w:rsidRPr="00ED4597">
        <w:rPr>
          <w:rFonts w:ascii="Times New Roman" w:hAnsi="Times New Roman" w:cs="Times New Roman"/>
          <w:b/>
        </w:rPr>
        <w:t>E</w:t>
      </w:r>
      <w:r w:rsidR="00ED4597" w:rsidRPr="00ED4597">
        <w:rPr>
          <w:rFonts w:ascii="Times New Roman" w:hAnsi="Times New Roman" w:cs="Times New Roman"/>
          <w:b/>
        </w:rPr>
        <w:t>NG-55</w:t>
      </w:r>
      <w:r w:rsidR="00C84987" w:rsidRPr="00ED4597">
        <w:rPr>
          <w:rFonts w:ascii="Times New Roman" w:hAnsi="Times New Roman" w:cs="Times New Roman"/>
          <w:b/>
        </w:rPr>
        <w:t>-</w:t>
      </w:r>
      <w:r w:rsidR="00ED4597">
        <w:rPr>
          <w:rFonts w:ascii="Times New Roman" w:hAnsi="Times New Roman" w:cs="Times New Roman"/>
          <w:b/>
        </w:rPr>
        <w:t>DCE: Contemporary World Fiction</w:t>
      </w:r>
    </w:p>
    <w:p w:rsidR="00C84987" w:rsidRPr="00ED4597" w:rsidRDefault="00ED4597" w:rsidP="007F66B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</w:t>
      </w:r>
      <w:r w:rsidR="00C84987" w:rsidRPr="00B744EA">
        <w:rPr>
          <w:rFonts w:ascii="Times New Roman" w:hAnsi="Times New Roman" w:cs="Times New Roman"/>
        </w:rPr>
        <w:t xml:space="preserve">: </w:t>
      </w:r>
      <w:proofErr w:type="spellStart"/>
      <w:r w:rsidR="00C84987" w:rsidRPr="00B744EA">
        <w:rPr>
          <w:rFonts w:ascii="Times New Roman" w:hAnsi="Times New Roman" w:cs="Times New Roman"/>
        </w:rPr>
        <w:t>Orhan</w:t>
      </w:r>
      <w:proofErr w:type="spellEnd"/>
      <w:r w:rsidR="00F90213">
        <w:rPr>
          <w:rFonts w:ascii="Times New Roman" w:hAnsi="Times New Roman" w:cs="Times New Roman"/>
        </w:rPr>
        <w:t xml:space="preserve"> </w:t>
      </w:r>
      <w:proofErr w:type="spellStart"/>
      <w:r w:rsidR="00C84987" w:rsidRPr="00B744EA">
        <w:rPr>
          <w:rFonts w:ascii="Times New Roman" w:hAnsi="Times New Roman" w:cs="Times New Roman"/>
        </w:rPr>
        <w:t>Pamuk</w:t>
      </w:r>
      <w:proofErr w:type="gramStart"/>
      <w:r>
        <w:rPr>
          <w:rFonts w:ascii="Times New Roman" w:hAnsi="Times New Roman" w:cs="Times New Roman"/>
        </w:rPr>
        <w:t>:</w:t>
      </w:r>
      <w:r w:rsidR="00C84987" w:rsidRPr="00ED4597">
        <w:rPr>
          <w:rFonts w:ascii="Times New Roman" w:hAnsi="Times New Roman" w:cs="Times New Roman"/>
          <w:i/>
        </w:rPr>
        <w:t>Snow</w:t>
      </w:r>
      <w:proofErr w:type="spellEnd"/>
      <w:proofErr w:type="gramEnd"/>
    </w:p>
    <w:p w:rsidR="00ED4597" w:rsidRDefault="00ED4597" w:rsidP="007F66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II</w:t>
      </w:r>
      <w:r w:rsidR="00C84987" w:rsidRPr="00B744EA"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Haruki</w:t>
      </w:r>
      <w:proofErr w:type="spellEnd"/>
      <w:r>
        <w:rPr>
          <w:rFonts w:ascii="Times New Roman" w:hAnsi="Times New Roman" w:cs="Times New Roman"/>
        </w:rPr>
        <w:t xml:space="preserve"> Murakami:</w:t>
      </w:r>
    </w:p>
    <w:p w:rsidR="0071092C" w:rsidRPr="00ED4597" w:rsidRDefault="00ED4597" w:rsidP="001023B5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i/>
        </w:rPr>
      </w:pPr>
      <w:r w:rsidRPr="00ED4597">
        <w:rPr>
          <w:rFonts w:ascii="Times New Roman" w:hAnsi="Times New Roman" w:cs="Times New Roman"/>
          <w:i/>
        </w:rPr>
        <w:t>The Elephant Vanishes</w:t>
      </w:r>
    </w:p>
    <w:p w:rsidR="00ED4597" w:rsidRDefault="00ED4597" w:rsidP="001023B5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i/>
        </w:rPr>
      </w:pPr>
      <w:r w:rsidRPr="00ED4597">
        <w:rPr>
          <w:rFonts w:ascii="Times New Roman" w:hAnsi="Times New Roman" w:cs="Times New Roman"/>
          <w:i/>
        </w:rPr>
        <w:t>The Second Bakery Attack</w:t>
      </w:r>
    </w:p>
    <w:p w:rsidR="00ED4597" w:rsidRDefault="00ED4597" w:rsidP="00ED4597">
      <w:pPr>
        <w:rPr>
          <w:rFonts w:ascii="Times New Roman" w:hAnsi="Times New Roman" w:cs="Times New Roman"/>
          <w:i/>
        </w:rPr>
      </w:pPr>
    </w:p>
    <w:p w:rsidR="00383CA8" w:rsidRPr="002806C1" w:rsidRDefault="001C3997" w:rsidP="007F66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ENG-56</w:t>
      </w:r>
      <w:r w:rsidR="00383CA8" w:rsidRPr="00583DEB">
        <w:rPr>
          <w:rFonts w:ascii="Times New Roman" w:hAnsi="Times New Roman" w:cs="Times New Roman"/>
          <w:b/>
        </w:rPr>
        <w:t>-GE: Introducing Poetry III</w:t>
      </w:r>
    </w:p>
    <w:p w:rsidR="00383CA8" w:rsidRPr="00B744EA" w:rsidRDefault="00583DEB" w:rsidP="007F66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</w:t>
      </w:r>
      <w:r w:rsidR="00383CA8" w:rsidRPr="00B744EA">
        <w:rPr>
          <w:rFonts w:ascii="Times New Roman" w:hAnsi="Times New Roman" w:cs="Times New Roman"/>
        </w:rPr>
        <w:t>: T S Eliot</w:t>
      </w:r>
      <w:proofErr w:type="gramStart"/>
      <w:r>
        <w:rPr>
          <w:rFonts w:ascii="Times New Roman" w:hAnsi="Times New Roman" w:cs="Times New Roman"/>
        </w:rPr>
        <w:t>:“</w:t>
      </w:r>
      <w:proofErr w:type="gramEnd"/>
      <w:r w:rsidRPr="00B744EA">
        <w:rPr>
          <w:rFonts w:ascii="Times New Roman" w:hAnsi="Times New Roman" w:cs="Times New Roman"/>
        </w:rPr>
        <w:t>The Love</w:t>
      </w:r>
      <w:r w:rsidR="00383CA8" w:rsidRPr="00B744EA">
        <w:rPr>
          <w:rFonts w:ascii="Times New Roman" w:hAnsi="Times New Roman" w:cs="Times New Roman"/>
        </w:rPr>
        <w:t xml:space="preserve"> Song of Alfred J </w:t>
      </w:r>
      <w:proofErr w:type="spellStart"/>
      <w:r w:rsidR="00383CA8" w:rsidRPr="00B744EA">
        <w:rPr>
          <w:rFonts w:ascii="Times New Roman" w:hAnsi="Times New Roman" w:cs="Times New Roman"/>
        </w:rPr>
        <w:t>Prufrock</w:t>
      </w:r>
      <w:proofErr w:type="spellEnd"/>
      <w:r>
        <w:rPr>
          <w:rFonts w:ascii="Times New Roman" w:hAnsi="Times New Roman" w:cs="Times New Roman"/>
        </w:rPr>
        <w:t>”</w:t>
      </w:r>
    </w:p>
    <w:p w:rsidR="008A0EFC" w:rsidRDefault="00583DEB" w:rsidP="007F66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Unit II</w:t>
      </w:r>
      <w:r w:rsidR="00383CA8" w:rsidRPr="00B744EA">
        <w:rPr>
          <w:rFonts w:ascii="Times New Roman" w:hAnsi="Times New Roman" w:cs="Times New Roman"/>
        </w:rPr>
        <w:t>: W B Yeats</w:t>
      </w:r>
      <w:proofErr w:type="gramStart"/>
      <w:r>
        <w:rPr>
          <w:rFonts w:ascii="Times New Roman" w:hAnsi="Times New Roman" w:cs="Times New Roman"/>
        </w:rPr>
        <w:t>:“</w:t>
      </w:r>
      <w:proofErr w:type="gramEnd"/>
      <w:r>
        <w:rPr>
          <w:rFonts w:ascii="Times New Roman" w:hAnsi="Times New Roman" w:cs="Times New Roman"/>
        </w:rPr>
        <w:t>The</w:t>
      </w:r>
      <w:r w:rsidR="000F1DCF">
        <w:rPr>
          <w:rFonts w:ascii="Times New Roman" w:hAnsi="Times New Roman" w:cs="Times New Roman"/>
        </w:rPr>
        <w:t xml:space="preserve"> </w:t>
      </w:r>
      <w:r w:rsidR="00383CA8" w:rsidRPr="00B744EA">
        <w:rPr>
          <w:rFonts w:ascii="Times New Roman" w:hAnsi="Times New Roman" w:cs="Times New Roman"/>
        </w:rPr>
        <w:t>Second Coming</w:t>
      </w:r>
      <w:r>
        <w:rPr>
          <w:rFonts w:ascii="Times New Roman" w:hAnsi="Times New Roman" w:cs="Times New Roman"/>
        </w:rPr>
        <w:t>”</w:t>
      </w:r>
      <w:r w:rsidR="000F1DCF">
        <w:rPr>
          <w:rFonts w:ascii="Times New Roman" w:hAnsi="Times New Roman" w:cs="Times New Roman"/>
        </w:rPr>
        <w:t>, “Sailing to Byzantium”</w:t>
      </w:r>
    </w:p>
    <w:p w:rsidR="008A0EFC" w:rsidRPr="00583DEB" w:rsidRDefault="001C3997" w:rsidP="007F66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ENG-57</w:t>
      </w:r>
      <w:r w:rsidR="008A0EFC" w:rsidRPr="00583DEB">
        <w:rPr>
          <w:rFonts w:ascii="Times New Roman" w:hAnsi="Times New Roman" w:cs="Times New Roman"/>
          <w:b/>
        </w:rPr>
        <w:t>-GE: Modern Drama</w:t>
      </w:r>
    </w:p>
    <w:p w:rsidR="008A0EFC" w:rsidRPr="00583DEB" w:rsidRDefault="00583DEB" w:rsidP="007F66B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</w:t>
      </w:r>
      <w:r w:rsidR="008A0EFC" w:rsidRPr="00B744EA">
        <w:rPr>
          <w:rFonts w:ascii="Times New Roman" w:hAnsi="Times New Roman" w:cs="Times New Roman"/>
        </w:rPr>
        <w:t>: John Galsworthy</w:t>
      </w:r>
      <w:r>
        <w:rPr>
          <w:rFonts w:ascii="Times New Roman" w:hAnsi="Times New Roman" w:cs="Times New Roman"/>
        </w:rPr>
        <w:t>:</w:t>
      </w:r>
      <w:r w:rsidR="00F90213">
        <w:rPr>
          <w:rFonts w:ascii="Times New Roman" w:hAnsi="Times New Roman" w:cs="Times New Roman"/>
        </w:rPr>
        <w:t xml:space="preserve"> </w:t>
      </w:r>
      <w:r w:rsidR="008A0EFC" w:rsidRPr="00583DEB">
        <w:rPr>
          <w:rFonts w:ascii="Times New Roman" w:hAnsi="Times New Roman" w:cs="Times New Roman"/>
          <w:i/>
        </w:rPr>
        <w:t>Strife</w:t>
      </w:r>
    </w:p>
    <w:p w:rsidR="00672DB2" w:rsidRPr="00583DEB" w:rsidRDefault="006C14B0" w:rsidP="007F66B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II</w:t>
      </w:r>
      <w:r w:rsidR="008A0EFC" w:rsidRPr="00B744EA">
        <w:rPr>
          <w:rFonts w:ascii="Times New Roman" w:hAnsi="Times New Roman" w:cs="Times New Roman"/>
        </w:rPr>
        <w:t>: Arthur Miller</w:t>
      </w:r>
      <w:r w:rsidR="00583DEB">
        <w:rPr>
          <w:rFonts w:ascii="Times New Roman" w:hAnsi="Times New Roman" w:cs="Times New Roman"/>
        </w:rPr>
        <w:t xml:space="preserve">: </w:t>
      </w:r>
      <w:r w:rsidR="008A0EFC" w:rsidRPr="00583DEB">
        <w:rPr>
          <w:rFonts w:ascii="Times New Roman" w:hAnsi="Times New Roman" w:cs="Times New Roman"/>
          <w:i/>
        </w:rPr>
        <w:t>Death of a Salesman</w:t>
      </w:r>
    </w:p>
    <w:p w:rsidR="00672DB2" w:rsidRPr="006C14B0" w:rsidRDefault="001C3997" w:rsidP="007F66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ENG-58</w:t>
      </w:r>
      <w:r w:rsidR="00672DB2" w:rsidRPr="006C14B0">
        <w:rPr>
          <w:rFonts w:ascii="Times New Roman" w:hAnsi="Times New Roman" w:cs="Times New Roman"/>
          <w:b/>
        </w:rPr>
        <w:t>-OE: Popular Literature</w:t>
      </w:r>
    </w:p>
    <w:p w:rsidR="006C14B0" w:rsidRDefault="006C14B0" w:rsidP="007F66B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Unit I: </w:t>
      </w:r>
      <w:r w:rsidR="00672DB2" w:rsidRPr="00B744EA">
        <w:rPr>
          <w:rFonts w:ascii="Times New Roman" w:hAnsi="Times New Roman" w:cs="Times New Roman"/>
        </w:rPr>
        <w:t>Agatha Christie</w:t>
      </w:r>
      <w:r>
        <w:rPr>
          <w:rFonts w:ascii="Times New Roman" w:hAnsi="Times New Roman" w:cs="Times New Roman"/>
        </w:rPr>
        <w:t>:</w:t>
      </w:r>
      <w:r w:rsidR="00F902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Mousetrap</w:t>
      </w:r>
    </w:p>
    <w:p w:rsidR="006C14B0" w:rsidRDefault="006C14B0" w:rsidP="007F66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 </w:t>
      </w:r>
      <w:proofErr w:type="spellStart"/>
      <w:r>
        <w:rPr>
          <w:rFonts w:ascii="Times New Roman" w:hAnsi="Times New Roman" w:cs="Times New Roman"/>
        </w:rPr>
        <w:t>II</w:t>
      </w:r>
      <w:proofErr w:type="gramStart"/>
      <w:r>
        <w:rPr>
          <w:rFonts w:ascii="Times New Roman" w:hAnsi="Times New Roman" w:cs="Times New Roman"/>
        </w:rPr>
        <w:t>:</w:t>
      </w:r>
      <w:r w:rsidR="00672DB2" w:rsidRPr="00B744EA">
        <w:rPr>
          <w:rFonts w:ascii="Times New Roman" w:hAnsi="Times New Roman" w:cs="Times New Roman"/>
        </w:rPr>
        <w:t>Chetan</w:t>
      </w:r>
      <w:proofErr w:type="spellEnd"/>
      <w:proofErr w:type="gramEnd"/>
      <w:r w:rsidR="00F90213">
        <w:rPr>
          <w:rFonts w:ascii="Times New Roman" w:hAnsi="Times New Roman" w:cs="Times New Roman"/>
        </w:rPr>
        <w:t xml:space="preserve"> </w:t>
      </w:r>
      <w:proofErr w:type="spellStart"/>
      <w:r w:rsidR="00672DB2" w:rsidRPr="00B744EA">
        <w:rPr>
          <w:rFonts w:ascii="Times New Roman" w:hAnsi="Times New Roman" w:cs="Times New Roman"/>
        </w:rPr>
        <w:t>Bhagat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6C14B0">
        <w:rPr>
          <w:rFonts w:ascii="Times New Roman" w:hAnsi="Times New Roman" w:cs="Times New Roman"/>
          <w:i/>
        </w:rPr>
        <w:t xml:space="preserve">Revolution 20 </w:t>
      </w:r>
      <w:proofErr w:type="spellStart"/>
      <w:r w:rsidRPr="006C14B0">
        <w:rPr>
          <w:rFonts w:ascii="Times New Roman" w:hAnsi="Times New Roman" w:cs="Times New Roman"/>
          <w:i/>
        </w:rPr>
        <w:t>20</w:t>
      </w:r>
      <w:proofErr w:type="spellEnd"/>
    </w:p>
    <w:p w:rsidR="00D477C9" w:rsidRPr="006C14B0" w:rsidRDefault="00D477C9" w:rsidP="007F66BE">
      <w:pPr>
        <w:rPr>
          <w:rFonts w:ascii="Times New Roman" w:hAnsi="Times New Roman" w:cs="Times New Roman"/>
          <w:b/>
        </w:rPr>
      </w:pPr>
      <w:r w:rsidRPr="006C14B0">
        <w:rPr>
          <w:rFonts w:ascii="Times New Roman" w:hAnsi="Times New Roman" w:cs="Times New Roman"/>
          <w:b/>
        </w:rPr>
        <w:t>E</w:t>
      </w:r>
      <w:r w:rsidR="001C3997">
        <w:rPr>
          <w:rFonts w:ascii="Times New Roman" w:hAnsi="Times New Roman" w:cs="Times New Roman"/>
          <w:b/>
        </w:rPr>
        <w:t>NG-59</w:t>
      </w:r>
      <w:r w:rsidRPr="006C14B0">
        <w:rPr>
          <w:rFonts w:ascii="Times New Roman" w:hAnsi="Times New Roman" w:cs="Times New Roman"/>
          <w:b/>
        </w:rPr>
        <w:t>-OE: Travel Writing</w:t>
      </w:r>
    </w:p>
    <w:p w:rsidR="006C14B0" w:rsidRPr="006C14B0" w:rsidRDefault="006C14B0" w:rsidP="007F66B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Unit I</w:t>
      </w:r>
      <w:r w:rsidR="00D477C9" w:rsidRPr="00B744EA">
        <w:rPr>
          <w:rFonts w:ascii="Times New Roman" w:hAnsi="Times New Roman" w:cs="Times New Roman"/>
        </w:rPr>
        <w:t>: Ruskin Bond</w:t>
      </w:r>
      <w:r>
        <w:rPr>
          <w:rFonts w:ascii="Times New Roman" w:hAnsi="Times New Roman" w:cs="Times New Roman"/>
        </w:rPr>
        <w:t xml:space="preserve">: </w:t>
      </w:r>
      <w:r w:rsidRPr="006C14B0">
        <w:rPr>
          <w:rFonts w:ascii="Times New Roman" w:hAnsi="Times New Roman" w:cs="Times New Roman"/>
          <w:i/>
        </w:rPr>
        <w:t xml:space="preserve">Roads to </w:t>
      </w:r>
      <w:proofErr w:type="spellStart"/>
      <w:r w:rsidRPr="006C14B0">
        <w:rPr>
          <w:rFonts w:ascii="Times New Roman" w:hAnsi="Times New Roman" w:cs="Times New Roman"/>
          <w:i/>
        </w:rPr>
        <w:t>Mussoorie</w:t>
      </w:r>
      <w:proofErr w:type="spellEnd"/>
    </w:p>
    <w:p w:rsidR="00D477C9" w:rsidRPr="00B744EA" w:rsidRDefault="006C14B0" w:rsidP="007F66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Unit II: William </w:t>
      </w:r>
      <w:proofErr w:type="spellStart"/>
      <w:r>
        <w:rPr>
          <w:rFonts w:ascii="Times New Roman" w:hAnsi="Times New Roman" w:cs="Times New Roman"/>
        </w:rPr>
        <w:t>Dalrymple</w:t>
      </w:r>
      <w:proofErr w:type="spellEnd"/>
      <w:r>
        <w:rPr>
          <w:rFonts w:ascii="Times New Roman" w:hAnsi="Times New Roman" w:cs="Times New Roman"/>
        </w:rPr>
        <w:t xml:space="preserve">: </w:t>
      </w:r>
      <w:r w:rsidRPr="006C14B0">
        <w:rPr>
          <w:rFonts w:ascii="Times New Roman" w:hAnsi="Times New Roman" w:cs="Times New Roman"/>
          <w:i/>
        </w:rPr>
        <w:t xml:space="preserve">In </w:t>
      </w:r>
      <w:proofErr w:type="spellStart"/>
      <w:r w:rsidRPr="006C14B0">
        <w:rPr>
          <w:rFonts w:ascii="Times New Roman" w:hAnsi="Times New Roman" w:cs="Times New Roman"/>
          <w:i/>
        </w:rPr>
        <w:t>Xanadu</w:t>
      </w:r>
      <w:proofErr w:type="spellEnd"/>
      <w:r w:rsidRPr="006C14B0">
        <w:rPr>
          <w:rFonts w:ascii="Times New Roman" w:hAnsi="Times New Roman" w:cs="Times New Roman"/>
          <w:i/>
        </w:rPr>
        <w:t>: A Quest</w:t>
      </w:r>
    </w:p>
    <w:p w:rsidR="001C3997" w:rsidRDefault="001C3997" w:rsidP="001C399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ENG-60</w:t>
      </w:r>
      <w:r w:rsidR="00211CE5" w:rsidRPr="006C14B0">
        <w:rPr>
          <w:rFonts w:ascii="Times New Roman" w:hAnsi="Times New Roman" w:cs="Times New Roman"/>
          <w:b/>
        </w:rPr>
        <w:t xml:space="preserve">-OE: </w:t>
      </w:r>
      <w:r>
        <w:rPr>
          <w:rFonts w:ascii="Times New Roman" w:hAnsi="Times New Roman" w:cs="Times New Roman"/>
          <w:b/>
        </w:rPr>
        <w:t>Literature and Media</w:t>
      </w:r>
    </w:p>
    <w:p w:rsidR="001C3997" w:rsidRDefault="001C3997" w:rsidP="001C39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I: Relationship between Literature and Media</w:t>
      </w:r>
    </w:p>
    <w:p w:rsidR="001C3997" w:rsidRDefault="001C3997" w:rsidP="001C39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Features of Literary Writing</w:t>
      </w:r>
      <w:r w:rsidR="00F61AC8">
        <w:rPr>
          <w:rFonts w:ascii="Times New Roman" w:hAnsi="Times New Roman" w:cs="Times New Roman"/>
        </w:rPr>
        <w:t xml:space="preserve"> and Media Writing</w:t>
      </w:r>
    </w:p>
    <w:p w:rsidR="00F61AC8" w:rsidRDefault="00F61AC8" w:rsidP="001C39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Unit II: Politics of Adaptation and Appropriation in Media</w:t>
      </w:r>
    </w:p>
    <w:p w:rsidR="00F61AC8" w:rsidRDefault="00F61AC8" w:rsidP="001C39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Adaptation of Literary Works into Media Production</w:t>
      </w:r>
      <w:r w:rsidR="00230BE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:</w:t>
      </w:r>
    </w:p>
    <w:p w:rsidR="00F61AC8" w:rsidRDefault="00F61AC8" w:rsidP="001C39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(One Shakespearean play into a movie </w:t>
      </w:r>
      <w:proofErr w:type="gramStart"/>
      <w:r>
        <w:rPr>
          <w:rFonts w:ascii="Times New Roman" w:hAnsi="Times New Roman" w:cs="Times New Roman"/>
        </w:rPr>
        <w:t xml:space="preserve">or  </w:t>
      </w:r>
      <w:proofErr w:type="spellStart"/>
      <w:r>
        <w:rPr>
          <w:rFonts w:ascii="Times New Roman" w:hAnsi="Times New Roman" w:cs="Times New Roman"/>
        </w:rPr>
        <w:t>Bapsi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Sidhwa’s</w:t>
      </w:r>
      <w:proofErr w:type="spellEnd"/>
      <w:r>
        <w:rPr>
          <w:rFonts w:ascii="Times New Roman" w:hAnsi="Times New Roman" w:cs="Times New Roman"/>
        </w:rPr>
        <w:t xml:space="preserve"> novel (</w:t>
      </w:r>
      <w:r w:rsidRPr="00230BE1">
        <w:rPr>
          <w:rFonts w:ascii="Times New Roman" w:hAnsi="Times New Roman" w:cs="Times New Roman"/>
          <w:i/>
        </w:rPr>
        <w:t>Ice-Candy-Man</w:t>
      </w:r>
      <w:r>
        <w:rPr>
          <w:rFonts w:ascii="Times New Roman" w:hAnsi="Times New Roman" w:cs="Times New Roman"/>
        </w:rPr>
        <w:t>) into a movie)</w:t>
      </w:r>
    </w:p>
    <w:p w:rsidR="00387CF2" w:rsidRDefault="00387CF2"/>
    <w:sectPr w:rsidR="00387CF2" w:rsidSect="000E088E">
      <w:footerReference w:type="default" r:id="rId8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2A1" w:rsidRDefault="00E752A1" w:rsidP="00E51601">
      <w:pPr>
        <w:spacing w:after="0" w:line="240" w:lineRule="auto"/>
      </w:pPr>
      <w:r>
        <w:separator/>
      </w:r>
    </w:p>
  </w:endnote>
  <w:endnote w:type="continuationSeparator" w:id="0">
    <w:p w:rsidR="00E752A1" w:rsidRDefault="00E752A1" w:rsidP="00E5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14942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6CE2" w:rsidRDefault="00F44069">
        <w:pPr>
          <w:pStyle w:val="Footer"/>
        </w:pPr>
        <w:fldSimple w:instr=" PAGE   \* MERGEFORMAT ">
          <w:r w:rsidR="00835EA0">
            <w:rPr>
              <w:noProof/>
            </w:rPr>
            <w:t>1</w:t>
          </w:r>
        </w:fldSimple>
      </w:p>
    </w:sdtContent>
  </w:sdt>
  <w:p w:rsidR="00A26CE2" w:rsidRDefault="00A26C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2A1" w:rsidRDefault="00E752A1" w:rsidP="00E51601">
      <w:pPr>
        <w:spacing w:after="0" w:line="240" w:lineRule="auto"/>
      </w:pPr>
      <w:r>
        <w:separator/>
      </w:r>
    </w:p>
  </w:footnote>
  <w:footnote w:type="continuationSeparator" w:id="0">
    <w:p w:rsidR="00E752A1" w:rsidRDefault="00E752A1" w:rsidP="00E51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1786"/>
    <w:multiLevelType w:val="hybridMultilevel"/>
    <w:tmpl w:val="827C5A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4796E"/>
    <w:multiLevelType w:val="hybridMultilevel"/>
    <w:tmpl w:val="6C0ED7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83FBB"/>
    <w:multiLevelType w:val="hybridMultilevel"/>
    <w:tmpl w:val="B8181AD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039E7648"/>
    <w:multiLevelType w:val="hybridMultilevel"/>
    <w:tmpl w:val="3844E04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04F25BAC"/>
    <w:multiLevelType w:val="hybridMultilevel"/>
    <w:tmpl w:val="CB145F0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5ED743A"/>
    <w:multiLevelType w:val="hybridMultilevel"/>
    <w:tmpl w:val="C8E81A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C928AF"/>
    <w:multiLevelType w:val="hybridMultilevel"/>
    <w:tmpl w:val="125009D2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09AC3F2D"/>
    <w:multiLevelType w:val="hybridMultilevel"/>
    <w:tmpl w:val="D9C04D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672232"/>
    <w:multiLevelType w:val="hybridMultilevel"/>
    <w:tmpl w:val="FCBEC56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08B5F47"/>
    <w:multiLevelType w:val="hybridMultilevel"/>
    <w:tmpl w:val="08F02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571ED8"/>
    <w:multiLevelType w:val="hybridMultilevel"/>
    <w:tmpl w:val="84B0D3D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8E676B"/>
    <w:multiLevelType w:val="hybridMultilevel"/>
    <w:tmpl w:val="7BF625A4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17067A6B"/>
    <w:multiLevelType w:val="hybridMultilevel"/>
    <w:tmpl w:val="7E6A44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7E1246"/>
    <w:multiLevelType w:val="hybridMultilevel"/>
    <w:tmpl w:val="20BAC510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1A8A5FDA"/>
    <w:multiLevelType w:val="hybridMultilevel"/>
    <w:tmpl w:val="CD3630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0F47FC"/>
    <w:multiLevelType w:val="hybridMultilevel"/>
    <w:tmpl w:val="5538A168"/>
    <w:lvl w:ilvl="0" w:tplc="40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1C2F6CED"/>
    <w:multiLevelType w:val="hybridMultilevel"/>
    <w:tmpl w:val="34C038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2F5867"/>
    <w:multiLevelType w:val="hybridMultilevel"/>
    <w:tmpl w:val="FC2A9AC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1D592051"/>
    <w:multiLevelType w:val="hybridMultilevel"/>
    <w:tmpl w:val="4F8048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613C18"/>
    <w:multiLevelType w:val="hybridMultilevel"/>
    <w:tmpl w:val="5C38539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1E5E2704"/>
    <w:multiLevelType w:val="hybridMultilevel"/>
    <w:tmpl w:val="0E8A4862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20477EF3"/>
    <w:multiLevelType w:val="hybridMultilevel"/>
    <w:tmpl w:val="070496FE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20DC3F9B"/>
    <w:multiLevelType w:val="hybridMultilevel"/>
    <w:tmpl w:val="C06C74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182203B"/>
    <w:multiLevelType w:val="hybridMultilevel"/>
    <w:tmpl w:val="55B6BC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E5794F"/>
    <w:multiLevelType w:val="hybridMultilevel"/>
    <w:tmpl w:val="1CF070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A65D3B"/>
    <w:multiLevelType w:val="hybridMultilevel"/>
    <w:tmpl w:val="8DA45606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259048EC"/>
    <w:multiLevelType w:val="hybridMultilevel"/>
    <w:tmpl w:val="4F409ED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26901AD7"/>
    <w:multiLevelType w:val="hybridMultilevel"/>
    <w:tmpl w:val="E1C26B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9E3102"/>
    <w:multiLevelType w:val="hybridMultilevel"/>
    <w:tmpl w:val="B25E3D6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2D165078"/>
    <w:multiLevelType w:val="hybridMultilevel"/>
    <w:tmpl w:val="24509D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E204C56"/>
    <w:multiLevelType w:val="hybridMultilevel"/>
    <w:tmpl w:val="8EA84F5E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1">
    <w:nsid w:val="2FA05453"/>
    <w:multiLevelType w:val="hybridMultilevel"/>
    <w:tmpl w:val="A82C43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0044BD8"/>
    <w:multiLevelType w:val="hybridMultilevel"/>
    <w:tmpl w:val="815E74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0E616D5"/>
    <w:multiLevelType w:val="hybridMultilevel"/>
    <w:tmpl w:val="34BC8D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3102032"/>
    <w:multiLevelType w:val="hybridMultilevel"/>
    <w:tmpl w:val="5EA2C84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333008C4"/>
    <w:multiLevelType w:val="hybridMultilevel"/>
    <w:tmpl w:val="FB92CE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4C0665C"/>
    <w:multiLevelType w:val="hybridMultilevel"/>
    <w:tmpl w:val="9FF64F2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35D03B46"/>
    <w:multiLevelType w:val="hybridMultilevel"/>
    <w:tmpl w:val="B7887B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68C453B"/>
    <w:multiLevelType w:val="hybridMultilevel"/>
    <w:tmpl w:val="B73886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8100C9E"/>
    <w:multiLevelType w:val="hybridMultilevel"/>
    <w:tmpl w:val="4A5892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53408F"/>
    <w:multiLevelType w:val="hybridMultilevel"/>
    <w:tmpl w:val="F354A7D6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1">
    <w:nsid w:val="3F1A01A7"/>
    <w:multiLevelType w:val="hybridMultilevel"/>
    <w:tmpl w:val="203285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F9C163D"/>
    <w:multiLevelType w:val="hybridMultilevel"/>
    <w:tmpl w:val="9A22A4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0553C35"/>
    <w:multiLevelType w:val="hybridMultilevel"/>
    <w:tmpl w:val="422AB4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2213A57"/>
    <w:multiLevelType w:val="hybridMultilevel"/>
    <w:tmpl w:val="932C96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056752"/>
    <w:multiLevelType w:val="hybridMultilevel"/>
    <w:tmpl w:val="E96210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3317D23"/>
    <w:multiLevelType w:val="hybridMultilevel"/>
    <w:tmpl w:val="C5C24A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4EB21CB"/>
    <w:multiLevelType w:val="hybridMultilevel"/>
    <w:tmpl w:val="6EA2DA8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>
    <w:nsid w:val="45923D5F"/>
    <w:multiLevelType w:val="hybridMultilevel"/>
    <w:tmpl w:val="9B3CDA4A"/>
    <w:lvl w:ilvl="0" w:tplc="40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9">
    <w:nsid w:val="45CB3692"/>
    <w:multiLevelType w:val="hybridMultilevel"/>
    <w:tmpl w:val="5A6669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65620AB"/>
    <w:multiLevelType w:val="hybridMultilevel"/>
    <w:tmpl w:val="9188732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>
    <w:nsid w:val="4ADE5D9C"/>
    <w:multiLevelType w:val="hybridMultilevel"/>
    <w:tmpl w:val="846486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E738CF"/>
    <w:multiLevelType w:val="hybridMultilevel"/>
    <w:tmpl w:val="85D25C3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>
    <w:nsid w:val="4B275DC8"/>
    <w:multiLevelType w:val="hybridMultilevel"/>
    <w:tmpl w:val="034A950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4">
    <w:nsid w:val="4B787609"/>
    <w:multiLevelType w:val="hybridMultilevel"/>
    <w:tmpl w:val="26CA64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DB37F3C"/>
    <w:multiLevelType w:val="hybridMultilevel"/>
    <w:tmpl w:val="E13C5E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FA242EF"/>
    <w:multiLevelType w:val="hybridMultilevel"/>
    <w:tmpl w:val="A07E69D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>
    <w:nsid w:val="54A45B52"/>
    <w:multiLevelType w:val="hybridMultilevel"/>
    <w:tmpl w:val="5310DF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4BA36B4"/>
    <w:multiLevelType w:val="hybridMultilevel"/>
    <w:tmpl w:val="31F4A3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0F1C66"/>
    <w:multiLevelType w:val="hybridMultilevel"/>
    <w:tmpl w:val="3366547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0">
    <w:nsid w:val="5B424899"/>
    <w:multiLevelType w:val="hybridMultilevel"/>
    <w:tmpl w:val="C5BE85A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1">
    <w:nsid w:val="5CDA5254"/>
    <w:multiLevelType w:val="hybridMultilevel"/>
    <w:tmpl w:val="5D7601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1967173"/>
    <w:multiLevelType w:val="hybridMultilevel"/>
    <w:tmpl w:val="DE367CC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3">
    <w:nsid w:val="629403CF"/>
    <w:multiLevelType w:val="hybridMultilevel"/>
    <w:tmpl w:val="13D8A8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311579D"/>
    <w:multiLevelType w:val="hybridMultilevel"/>
    <w:tmpl w:val="241EEF8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>
    <w:nsid w:val="65FC541F"/>
    <w:multiLevelType w:val="hybridMultilevel"/>
    <w:tmpl w:val="585C59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6911D58"/>
    <w:multiLevelType w:val="hybridMultilevel"/>
    <w:tmpl w:val="D146F7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8292B68"/>
    <w:multiLevelType w:val="hybridMultilevel"/>
    <w:tmpl w:val="1722C39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>
    <w:nsid w:val="685257C1"/>
    <w:multiLevelType w:val="hybridMultilevel"/>
    <w:tmpl w:val="555AD2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8F8477B"/>
    <w:multiLevelType w:val="hybridMultilevel"/>
    <w:tmpl w:val="F842BE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A4D54E9"/>
    <w:multiLevelType w:val="hybridMultilevel"/>
    <w:tmpl w:val="D41E10E2"/>
    <w:lvl w:ilvl="0" w:tplc="4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1">
    <w:nsid w:val="6ADE0C46"/>
    <w:multiLevelType w:val="hybridMultilevel"/>
    <w:tmpl w:val="4C98E7AC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2">
    <w:nsid w:val="6DDE379B"/>
    <w:multiLevelType w:val="hybridMultilevel"/>
    <w:tmpl w:val="075A44D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3">
    <w:nsid w:val="709D1052"/>
    <w:multiLevelType w:val="hybridMultilevel"/>
    <w:tmpl w:val="979830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41B0CB1"/>
    <w:multiLevelType w:val="hybridMultilevel"/>
    <w:tmpl w:val="7800385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5">
    <w:nsid w:val="746517F2"/>
    <w:multiLevelType w:val="hybridMultilevel"/>
    <w:tmpl w:val="54187C5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>
    <w:nsid w:val="751273C1"/>
    <w:multiLevelType w:val="hybridMultilevel"/>
    <w:tmpl w:val="86C480A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6804B27"/>
    <w:multiLevelType w:val="hybridMultilevel"/>
    <w:tmpl w:val="F1F85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68C1E10"/>
    <w:multiLevelType w:val="hybridMultilevel"/>
    <w:tmpl w:val="6304062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9">
    <w:nsid w:val="76DE011F"/>
    <w:multiLevelType w:val="hybridMultilevel"/>
    <w:tmpl w:val="6A829B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79556F1"/>
    <w:multiLevelType w:val="hybridMultilevel"/>
    <w:tmpl w:val="5EF2F6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9935796"/>
    <w:multiLevelType w:val="hybridMultilevel"/>
    <w:tmpl w:val="E40C6778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7"/>
  </w:num>
  <w:num w:numId="3">
    <w:abstractNumId w:val="27"/>
  </w:num>
  <w:num w:numId="4">
    <w:abstractNumId w:val="0"/>
  </w:num>
  <w:num w:numId="5">
    <w:abstractNumId w:val="68"/>
  </w:num>
  <w:num w:numId="6">
    <w:abstractNumId w:val="58"/>
  </w:num>
  <w:num w:numId="7">
    <w:abstractNumId w:val="14"/>
  </w:num>
  <w:num w:numId="8">
    <w:abstractNumId w:val="22"/>
  </w:num>
  <w:num w:numId="9">
    <w:abstractNumId w:val="51"/>
  </w:num>
  <w:num w:numId="10">
    <w:abstractNumId w:val="80"/>
  </w:num>
  <w:num w:numId="11">
    <w:abstractNumId w:val="76"/>
  </w:num>
  <w:num w:numId="12">
    <w:abstractNumId w:val="42"/>
  </w:num>
  <w:num w:numId="13">
    <w:abstractNumId w:val="79"/>
  </w:num>
  <w:num w:numId="14">
    <w:abstractNumId w:val="41"/>
  </w:num>
  <w:num w:numId="15">
    <w:abstractNumId w:val="43"/>
  </w:num>
  <w:num w:numId="16">
    <w:abstractNumId w:val="31"/>
  </w:num>
  <w:num w:numId="17">
    <w:abstractNumId w:val="21"/>
  </w:num>
  <w:num w:numId="18">
    <w:abstractNumId w:val="46"/>
  </w:num>
  <w:num w:numId="19">
    <w:abstractNumId w:val="63"/>
  </w:num>
  <w:num w:numId="20">
    <w:abstractNumId w:val="20"/>
  </w:num>
  <w:num w:numId="21">
    <w:abstractNumId w:val="1"/>
  </w:num>
  <w:num w:numId="22">
    <w:abstractNumId w:val="65"/>
  </w:num>
  <w:num w:numId="23">
    <w:abstractNumId w:val="6"/>
  </w:num>
  <w:num w:numId="24">
    <w:abstractNumId w:val="73"/>
  </w:num>
  <w:num w:numId="25">
    <w:abstractNumId w:val="16"/>
  </w:num>
  <w:num w:numId="26">
    <w:abstractNumId w:val="33"/>
  </w:num>
  <w:num w:numId="27">
    <w:abstractNumId w:val="18"/>
  </w:num>
  <w:num w:numId="28">
    <w:abstractNumId w:val="39"/>
  </w:num>
  <w:num w:numId="29">
    <w:abstractNumId w:val="81"/>
  </w:num>
  <w:num w:numId="30">
    <w:abstractNumId w:val="32"/>
  </w:num>
  <w:num w:numId="31">
    <w:abstractNumId w:val="35"/>
  </w:num>
  <w:num w:numId="32">
    <w:abstractNumId w:val="40"/>
  </w:num>
  <w:num w:numId="33">
    <w:abstractNumId w:val="69"/>
  </w:num>
  <w:num w:numId="34">
    <w:abstractNumId w:val="24"/>
  </w:num>
  <w:num w:numId="35">
    <w:abstractNumId w:val="61"/>
  </w:num>
  <w:num w:numId="36">
    <w:abstractNumId w:val="55"/>
  </w:num>
  <w:num w:numId="37">
    <w:abstractNumId w:val="9"/>
  </w:num>
  <w:num w:numId="38">
    <w:abstractNumId w:val="44"/>
  </w:num>
  <w:num w:numId="39">
    <w:abstractNumId w:val="54"/>
  </w:num>
  <w:num w:numId="40">
    <w:abstractNumId w:val="57"/>
  </w:num>
  <w:num w:numId="41">
    <w:abstractNumId w:val="49"/>
  </w:num>
  <w:num w:numId="42">
    <w:abstractNumId w:val="23"/>
  </w:num>
  <w:num w:numId="43">
    <w:abstractNumId w:val="12"/>
  </w:num>
  <w:num w:numId="44">
    <w:abstractNumId w:val="5"/>
  </w:num>
  <w:num w:numId="45">
    <w:abstractNumId w:val="29"/>
  </w:num>
  <w:num w:numId="46">
    <w:abstractNumId w:val="25"/>
  </w:num>
  <w:num w:numId="47">
    <w:abstractNumId w:val="45"/>
  </w:num>
  <w:num w:numId="48">
    <w:abstractNumId w:val="38"/>
  </w:num>
  <w:num w:numId="49">
    <w:abstractNumId w:val="70"/>
  </w:num>
  <w:num w:numId="50">
    <w:abstractNumId w:val="71"/>
  </w:num>
  <w:num w:numId="51">
    <w:abstractNumId w:val="30"/>
  </w:num>
  <w:num w:numId="52">
    <w:abstractNumId w:val="37"/>
  </w:num>
  <w:num w:numId="53">
    <w:abstractNumId w:val="13"/>
  </w:num>
  <w:num w:numId="54">
    <w:abstractNumId w:val="53"/>
  </w:num>
  <w:num w:numId="55">
    <w:abstractNumId w:val="72"/>
  </w:num>
  <w:num w:numId="56">
    <w:abstractNumId w:val="10"/>
  </w:num>
  <w:num w:numId="57">
    <w:abstractNumId w:val="74"/>
  </w:num>
  <w:num w:numId="58">
    <w:abstractNumId w:val="64"/>
  </w:num>
  <w:num w:numId="59">
    <w:abstractNumId w:val="75"/>
  </w:num>
  <w:num w:numId="60">
    <w:abstractNumId w:val="48"/>
  </w:num>
  <w:num w:numId="61">
    <w:abstractNumId w:val="67"/>
  </w:num>
  <w:num w:numId="62">
    <w:abstractNumId w:val="78"/>
  </w:num>
  <w:num w:numId="63">
    <w:abstractNumId w:val="17"/>
  </w:num>
  <w:num w:numId="64">
    <w:abstractNumId w:val="60"/>
  </w:num>
  <w:num w:numId="65">
    <w:abstractNumId w:val="34"/>
  </w:num>
  <w:num w:numId="66">
    <w:abstractNumId w:val="4"/>
  </w:num>
  <w:num w:numId="67">
    <w:abstractNumId w:val="56"/>
  </w:num>
  <w:num w:numId="68">
    <w:abstractNumId w:val="62"/>
  </w:num>
  <w:num w:numId="69">
    <w:abstractNumId w:val="2"/>
  </w:num>
  <w:num w:numId="70">
    <w:abstractNumId w:val="50"/>
  </w:num>
  <w:num w:numId="71">
    <w:abstractNumId w:val="3"/>
  </w:num>
  <w:num w:numId="72">
    <w:abstractNumId w:val="28"/>
  </w:num>
  <w:num w:numId="73">
    <w:abstractNumId w:val="26"/>
  </w:num>
  <w:num w:numId="74">
    <w:abstractNumId w:val="59"/>
  </w:num>
  <w:num w:numId="75">
    <w:abstractNumId w:val="47"/>
  </w:num>
  <w:num w:numId="76">
    <w:abstractNumId w:val="36"/>
  </w:num>
  <w:num w:numId="77">
    <w:abstractNumId w:val="52"/>
  </w:num>
  <w:num w:numId="78">
    <w:abstractNumId w:val="7"/>
  </w:num>
  <w:num w:numId="79">
    <w:abstractNumId w:val="8"/>
  </w:num>
  <w:num w:numId="80">
    <w:abstractNumId w:val="11"/>
  </w:num>
  <w:num w:numId="81">
    <w:abstractNumId w:val="66"/>
  </w:num>
  <w:num w:numId="82">
    <w:abstractNumId w:val="19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47F"/>
    <w:rsid w:val="00006A48"/>
    <w:rsid w:val="00010767"/>
    <w:rsid w:val="00017548"/>
    <w:rsid w:val="00022B43"/>
    <w:rsid w:val="00023CE5"/>
    <w:rsid w:val="00025160"/>
    <w:rsid w:val="00025F00"/>
    <w:rsid w:val="00041608"/>
    <w:rsid w:val="00045024"/>
    <w:rsid w:val="00050108"/>
    <w:rsid w:val="00053722"/>
    <w:rsid w:val="00054D2C"/>
    <w:rsid w:val="00055D63"/>
    <w:rsid w:val="00066D0E"/>
    <w:rsid w:val="00067914"/>
    <w:rsid w:val="00074E64"/>
    <w:rsid w:val="000844B9"/>
    <w:rsid w:val="0009216E"/>
    <w:rsid w:val="0009282D"/>
    <w:rsid w:val="000A1AA1"/>
    <w:rsid w:val="000B4FF5"/>
    <w:rsid w:val="000B5CA5"/>
    <w:rsid w:val="000C0052"/>
    <w:rsid w:val="000C7721"/>
    <w:rsid w:val="000E088E"/>
    <w:rsid w:val="000E08E2"/>
    <w:rsid w:val="000E5FF3"/>
    <w:rsid w:val="000F1DCF"/>
    <w:rsid w:val="000F2C8C"/>
    <w:rsid w:val="001023B5"/>
    <w:rsid w:val="001059E5"/>
    <w:rsid w:val="001063B8"/>
    <w:rsid w:val="0011068D"/>
    <w:rsid w:val="00110B5C"/>
    <w:rsid w:val="00127412"/>
    <w:rsid w:val="00127F10"/>
    <w:rsid w:val="00140EC7"/>
    <w:rsid w:val="00143856"/>
    <w:rsid w:val="00145BB1"/>
    <w:rsid w:val="001535B2"/>
    <w:rsid w:val="00154C34"/>
    <w:rsid w:val="0016603E"/>
    <w:rsid w:val="001667A3"/>
    <w:rsid w:val="00167250"/>
    <w:rsid w:val="001702E5"/>
    <w:rsid w:val="00177772"/>
    <w:rsid w:val="0018700F"/>
    <w:rsid w:val="00193E7B"/>
    <w:rsid w:val="001A427D"/>
    <w:rsid w:val="001A7559"/>
    <w:rsid w:val="001C3997"/>
    <w:rsid w:val="001C42BB"/>
    <w:rsid w:val="001C4FC4"/>
    <w:rsid w:val="001C61ED"/>
    <w:rsid w:val="001D4BE9"/>
    <w:rsid w:val="001D4E91"/>
    <w:rsid w:val="001D76D7"/>
    <w:rsid w:val="001E08A1"/>
    <w:rsid w:val="001F28AE"/>
    <w:rsid w:val="001F5288"/>
    <w:rsid w:val="0020100E"/>
    <w:rsid w:val="002044F6"/>
    <w:rsid w:val="00211CE5"/>
    <w:rsid w:val="00227660"/>
    <w:rsid w:val="0023025E"/>
    <w:rsid w:val="00230BE1"/>
    <w:rsid w:val="002330AD"/>
    <w:rsid w:val="00234D2F"/>
    <w:rsid w:val="002437CD"/>
    <w:rsid w:val="00243FA9"/>
    <w:rsid w:val="0024716B"/>
    <w:rsid w:val="00250E2F"/>
    <w:rsid w:val="00252586"/>
    <w:rsid w:val="00257D31"/>
    <w:rsid w:val="00260066"/>
    <w:rsid w:val="00263825"/>
    <w:rsid w:val="00264177"/>
    <w:rsid w:val="002641B4"/>
    <w:rsid w:val="002714A6"/>
    <w:rsid w:val="00273C36"/>
    <w:rsid w:val="002806C1"/>
    <w:rsid w:val="0028577D"/>
    <w:rsid w:val="00285CC9"/>
    <w:rsid w:val="00294611"/>
    <w:rsid w:val="00297A60"/>
    <w:rsid w:val="002A0177"/>
    <w:rsid w:val="002A4373"/>
    <w:rsid w:val="002B0EAC"/>
    <w:rsid w:val="002B5F6E"/>
    <w:rsid w:val="002E640A"/>
    <w:rsid w:val="002E790C"/>
    <w:rsid w:val="002F1F07"/>
    <w:rsid w:val="002F1FCE"/>
    <w:rsid w:val="00314E4D"/>
    <w:rsid w:val="00315823"/>
    <w:rsid w:val="00320BEA"/>
    <w:rsid w:val="003225F6"/>
    <w:rsid w:val="0032794E"/>
    <w:rsid w:val="0033270C"/>
    <w:rsid w:val="00333C46"/>
    <w:rsid w:val="003343B7"/>
    <w:rsid w:val="00337C9D"/>
    <w:rsid w:val="00352387"/>
    <w:rsid w:val="00357980"/>
    <w:rsid w:val="003610A0"/>
    <w:rsid w:val="003632FC"/>
    <w:rsid w:val="003754D5"/>
    <w:rsid w:val="00382806"/>
    <w:rsid w:val="00383CA8"/>
    <w:rsid w:val="00387706"/>
    <w:rsid w:val="00387CF2"/>
    <w:rsid w:val="003930A1"/>
    <w:rsid w:val="003A17AF"/>
    <w:rsid w:val="003B0EBC"/>
    <w:rsid w:val="003B6A44"/>
    <w:rsid w:val="003B7E63"/>
    <w:rsid w:val="003D5FD1"/>
    <w:rsid w:val="003F34A4"/>
    <w:rsid w:val="0040062C"/>
    <w:rsid w:val="004025FD"/>
    <w:rsid w:val="00402894"/>
    <w:rsid w:val="0040347F"/>
    <w:rsid w:val="00412ACC"/>
    <w:rsid w:val="00413E6C"/>
    <w:rsid w:val="0042745D"/>
    <w:rsid w:val="00450FBD"/>
    <w:rsid w:val="00452740"/>
    <w:rsid w:val="0046473B"/>
    <w:rsid w:val="00473E0B"/>
    <w:rsid w:val="00475C64"/>
    <w:rsid w:val="00481EC2"/>
    <w:rsid w:val="00490CAA"/>
    <w:rsid w:val="004941C8"/>
    <w:rsid w:val="00494602"/>
    <w:rsid w:val="004A1FD5"/>
    <w:rsid w:val="004A2EA9"/>
    <w:rsid w:val="004B27EE"/>
    <w:rsid w:val="004B49A7"/>
    <w:rsid w:val="004C0B56"/>
    <w:rsid w:val="004C0E93"/>
    <w:rsid w:val="004D288D"/>
    <w:rsid w:val="004D38BC"/>
    <w:rsid w:val="004D42B7"/>
    <w:rsid w:val="004E0D83"/>
    <w:rsid w:val="004E0D96"/>
    <w:rsid w:val="004F05D1"/>
    <w:rsid w:val="004F4CCF"/>
    <w:rsid w:val="005035D4"/>
    <w:rsid w:val="00521BFE"/>
    <w:rsid w:val="0053769F"/>
    <w:rsid w:val="00541DB4"/>
    <w:rsid w:val="005455AE"/>
    <w:rsid w:val="00550D9C"/>
    <w:rsid w:val="00563247"/>
    <w:rsid w:val="00565F1F"/>
    <w:rsid w:val="00567471"/>
    <w:rsid w:val="00583DEB"/>
    <w:rsid w:val="00587BA9"/>
    <w:rsid w:val="005A1E9A"/>
    <w:rsid w:val="005B2655"/>
    <w:rsid w:val="005B316C"/>
    <w:rsid w:val="005C15BF"/>
    <w:rsid w:val="005C2366"/>
    <w:rsid w:val="005C6F44"/>
    <w:rsid w:val="005D5963"/>
    <w:rsid w:val="005E01E3"/>
    <w:rsid w:val="005F120A"/>
    <w:rsid w:val="005F2C93"/>
    <w:rsid w:val="005F2CF2"/>
    <w:rsid w:val="005F6A3C"/>
    <w:rsid w:val="006013AF"/>
    <w:rsid w:val="006026B9"/>
    <w:rsid w:val="006078B5"/>
    <w:rsid w:val="00611B3E"/>
    <w:rsid w:val="00611B8A"/>
    <w:rsid w:val="00617DF7"/>
    <w:rsid w:val="00631238"/>
    <w:rsid w:val="00634741"/>
    <w:rsid w:val="00636219"/>
    <w:rsid w:val="006363C9"/>
    <w:rsid w:val="00637C67"/>
    <w:rsid w:val="00643424"/>
    <w:rsid w:val="00660F4E"/>
    <w:rsid w:val="00661201"/>
    <w:rsid w:val="00663122"/>
    <w:rsid w:val="00667191"/>
    <w:rsid w:val="00672DB2"/>
    <w:rsid w:val="00673FDC"/>
    <w:rsid w:val="00680450"/>
    <w:rsid w:val="00685505"/>
    <w:rsid w:val="006A2C3F"/>
    <w:rsid w:val="006A2CD1"/>
    <w:rsid w:val="006A659F"/>
    <w:rsid w:val="006B1817"/>
    <w:rsid w:val="006B3C02"/>
    <w:rsid w:val="006B46CF"/>
    <w:rsid w:val="006B490A"/>
    <w:rsid w:val="006B4BC8"/>
    <w:rsid w:val="006C14B0"/>
    <w:rsid w:val="006C3F49"/>
    <w:rsid w:val="006D623B"/>
    <w:rsid w:val="006D72CC"/>
    <w:rsid w:val="006E4129"/>
    <w:rsid w:val="006F114F"/>
    <w:rsid w:val="006F5FE9"/>
    <w:rsid w:val="00702D3B"/>
    <w:rsid w:val="00704B75"/>
    <w:rsid w:val="0071092C"/>
    <w:rsid w:val="007133FB"/>
    <w:rsid w:val="007260E1"/>
    <w:rsid w:val="00741F5D"/>
    <w:rsid w:val="0074307B"/>
    <w:rsid w:val="00743791"/>
    <w:rsid w:val="007554AC"/>
    <w:rsid w:val="00760FF9"/>
    <w:rsid w:val="007712C5"/>
    <w:rsid w:val="00774773"/>
    <w:rsid w:val="007862BC"/>
    <w:rsid w:val="00793636"/>
    <w:rsid w:val="007964C4"/>
    <w:rsid w:val="007A070C"/>
    <w:rsid w:val="007B1EA3"/>
    <w:rsid w:val="007C5A67"/>
    <w:rsid w:val="007C636D"/>
    <w:rsid w:val="007D2D41"/>
    <w:rsid w:val="007D796F"/>
    <w:rsid w:val="007E08D0"/>
    <w:rsid w:val="007E0C56"/>
    <w:rsid w:val="007F0CEF"/>
    <w:rsid w:val="007F644E"/>
    <w:rsid w:val="007F66BE"/>
    <w:rsid w:val="008060BC"/>
    <w:rsid w:val="0080619D"/>
    <w:rsid w:val="0080743B"/>
    <w:rsid w:val="0081770D"/>
    <w:rsid w:val="00817A05"/>
    <w:rsid w:val="00821F69"/>
    <w:rsid w:val="00822968"/>
    <w:rsid w:val="008230AF"/>
    <w:rsid w:val="008353BF"/>
    <w:rsid w:val="00835EA0"/>
    <w:rsid w:val="00842270"/>
    <w:rsid w:val="00844D6C"/>
    <w:rsid w:val="00850F75"/>
    <w:rsid w:val="0085323A"/>
    <w:rsid w:val="00865E7A"/>
    <w:rsid w:val="00872FAE"/>
    <w:rsid w:val="00877389"/>
    <w:rsid w:val="00881416"/>
    <w:rsid w:val="00883247"/>
    <w:rsid w:val="0089241C"/>
    <w:rsid w:val="00892C5C"/>
    <w:rsid w:val="00892D9F"/>
    <w:rsid w:val="008A0EFC"/>
    <w:rsid w:val="008A68A2"/>
    <w:rsid w:val="008B7CF7"/>
    <w:rsid w:val="008B7D1B"/>
    <w:rsid w:val="008C1DBA"/>
    <w:rsid w:val="008D2ED7"/>
    <w:rsid w:val="008E1622"/>
    <w:rsid w:val="008E4168"/>
    <w:rsid w:val="008E4610"/>
    <w:rsid w:val="008E5DC5"/>
    <w:rsid w:val="00902E62"/>
    <w:rsid w:val="0091302B"/>
    <w:rsid w:val="00933690"/>
    <w:rsid w:val="00937F1C"/>
    <w:rsid w:val="00940894"/>
    <w:rsid w:val="0095109D"/>
    <w:rsid w:val="00963A87"/>
    <w:rsid w:val="00963C3A"/>
    <w:rsid w:val="009665E2"/>
    <w:rsid w:val="00972A2B"/>
    <w:rsid w:val="00974756"/>
    <w:rsid w:val="00976B10"/>
    <w:rsid w:val="00976DFD"/>
    <w:rsid w:val="009928F0"/>
    <w:rsid w:val="009B7DA4"/>
    <w:rsid w:val="009D559A"/>
    <w:rsid w:val="009E625A"/>
    <w:rsid w:val="00A04604"/>
    <w:rsid w:val="00A0511B"/>
    <w:rsid w:val="00A06D36"/>
    <w:rsid w:val="00A17C60"/>
    <w:rsid w:val="00A26CE2"/>
    <w:rsid w:val="00A31AB2"/>
    <w:rsid w:val="00A50EAA"/>
    <w:rsid w:val="00A54811"/>
    <w:rsid w:val="00A5671C"/>
    <w:rsid w:val="00A60E57"/>
    <w:rsid w:val="00A6755B"/>
    <w:rsid w:val="00A67BF2"/>
    <w:rsid w:val="00A74501"/>
    <w:rsid w:val="00A76D29"/>
    <w:rsid w:val="00A80C24"/>
    <w:rsid w:val="00A8460F"/>
    <w:rsid w:val="00A9250C"/>
    <w:rsid w:val="00A927B2"/>
    <w:rsid w:val="00A95EA7"/>
    <w:rsid w:val="00AA1AA0"/>
    <w:rsid w:val="00AA686A"/>
    <w:rsid w:val="00AB0A8D"/>
    <w:rsid w:val="00AB3EEE"/>
    <w:rsid w:val="00AB56E0"/>
    <w:rsid w:val="00AB6A72"/>
    <w:rsid w:val="00AD6909"/>
    <w:rsid w:val="00AE67D5"/>
    <w:rsid w:val="00AF3CD5"/>
    <w:rsid w:val="00AF478E"/>
    <w:rsid w:val="00B203A4"/>
    <w:rsid w:val="00B267DB"/>
    <w:rsid w:val="00B31DAF"/>
    <w:rsid w:val="00B3367E"/>
    <w:rsid w:val="00B34B6C"/>
    <w:rsid w:val="00B400EC"/>
    <w:rsid w:val="00B43504"/>
    <w:rsid w:val="00B512E0"/>
    <w:rsid w:val="00B53551"/>
    <w:rsid w:val="00B53BD5"/>
    <w:rsid w:val="00B5649D"/>
    <w:rsid w:val="00B578C5"/>
    <w:rsid w:val="00B60853"/>
    <w:rsid w:val="00B6129A"/>
    <w:rsid w:val="00B744EA"/>
    <w:rsid w:val="00B74A33"/>
    <w:rsid w:val="00B771D1"/>
    <w:rsid w:val="00B80A84"/>
    <w:rsid w:val="00B83167"/>
    <w:rsid w:val="00B935A2"/>
    <w:rsid w:val="00BB7405"/>
    <w:rsid w:val="00BC337F"/>
    <w:rsid w:val="00BC3C9B"/>
    <w:rsid w:val="00BC41F8"/>
    <w:rsid w:val="00BD55CE"/>
    <w:rsid w:val="00BF234E"/>
    <w:rsid w:val="00BF43A7"/>
    <w:rsid w:val="00BF47E1"/>
    <w:rsid w:val="00C046A1"/>
    <w:rsid w:val="00C0615B"/>
    <w:rsid w:val="00C14209"/>
    <w:rsid w:val="00C21E26"/>
    <w:rsid w:val="00C30A44"/>
    <w:rsid w:val="00C36CF0"/>
    <w:rsid w:val="00C4403A"/>
    <w:rsid w:val="00C50D87"/>
    <w:rsid w:val="00C5414D"/>
    <w:rsid w:val="00C65950"/>
    <w:rsid w:val="00C665F7"/>
    <w:rsid w:val="00C7467D"/>
    <w:rsid w:val="00C84987"/>
    <w:rsid w:val="00C9079C"/>
    <w:rsid w:val="00C97431"/>
    <w:rsid w:val="00CA7974"/>
    <w:rsid w:val="00CA7EB5"/>
    <w:rsid w:val="00CB5352"/>
    <w:rsid w:val="00CD1636"/>
    <w:rsid w:val="00CD4A76"/>
    <w:rsid w:val="00CD58D9"/>
    <w:rsid w:val="00CD7922"/>
    <w:rsid w:val="00CD7CE7"/>
    <w:rsid w:val="00CE0CA6"/>
    <w:rsid w:val="00CF572B"/>
    <w:rsid w:val="00CF745A"/>
    <w:rsid w:val="00D06C15"/>
    <w:rsid w:val="00D07B01"/>
    <w:rsid w:val="00D11468"/>
    <w:rsid w:val="00D26E78"/>
    <w:rsid w:val="00D4103A"/>
    <w:rsid w:val="00D410D5"/>
    <w:rsid w:val="00D44A4D"/>
    <w:rsid w:val="00D477C9"/>
    <w:rsid w:val="00D4785A"/>
    <w:rsid w:val="00D50867"/>
    <w:rsid w:val="00D55379"/>
    <w:rsid w:val="00D6650C"/>
    <w:rsid w:val="00D67C3D"/>
    <w:rsid w:val="00D70AEB"/>
    <w:rsid w:val="00D72D95"/>
    <w:rsid w:val="00D74E4C"/>
    <w:rsid w:val="00D81675"/>
    <w:rsid w:val="00D8694E"/>
    <w:rsid w:val="00D915F1"/>
    <w:rsid w:val="00DA1675"/>
    <w:rsid w:val="00DA2957"/>
    <w:rsid w:val="00DB1EAC"/>
    <w:rsid w:val="00DC34EF"/>
    <w:rsid w:val="00DC5C51"/>
    <w:rsid w:val="00DC7A85"/>
    <w:rsid w:val="00DD03DB"/>
    <w:rsid w:val="00DD2F8B"/>
    <w:rsid w:val="00DD6099"/>
    <w:rsid w:val="00DF15E1"/>
    <w:rsid w:val="00DF1BED"/>
    <w:rsid w:val="00DF33CE"/>
    <w:rsid w:val="00E11612"/>
    <w:rsid w:val="00E22161"/>
    <w:rsid w:val="00E2216E"/>
    <w:rsid w:val="00E30100"/>
    <w:rsid w:val="00E32F00"/>
    <w:rsid w:val="00E3481E"/>
    <w:rsid w:val="00E3609D"/>
    <w:rsid w:val="00E36430"/>
    <w:rsid w:val="00E42365"/>
    <w:rsid w:val="00E51601"/>
    <w:rsid w:val="00E55227"/>
    <w:rsid w:val="00E5734F"/>
    <w:rsid w:val="00E62A9E"/>
    <w:rsid w:val="00E62AE5"/>
    <w:rsid w:val="00E720DD"/>
    <w:rsid w:val="00E752A1"/>
    <w:rsid w:val="00E7783B"/>
    <w:rsid w:val="00E8522B"/>
    <w:rsid w:val="00E86693"/>
    <w:rsid w:val="00EA5AF3"/>
    <w:rsid w:val="00EB19C1"/>
    <w:rsid w:val="00EC1665"/>
    <w:rsid w:val="00ED4597"/>
    <w:rsid w:val="00EF6BB8"/>
    <w:rsid w:val="00F03704"/>
    <w:rsid w:val="00F21A9D"/>
    <w:rsid w:val="00F267CA"/>
    <w:rsid w:val="00F31A3C"/>
    <w:rsid w:val="00F44069"/>
    <w:rsid w:val="00F47CFC"/>
    <w:rsid w:val="00F50740"/>
    <w:rsid w:val="00F60AA0"/>
    <w:rsid w:val="00F61AC8"/>
    <w:rsid w:val="00F62A75"/>
    <w:rsid w:val="00F72432"/>
    <w:rsid w:val="00F753C1"/>
    <w:rsid w:val="00F77A29"/>
    <w:rsid w:val="00F84B56"/>
    <w:rsid w:val="00F90213"/>
    <w:rsid w:val="00F934E6"/>
    <w:rsid w:val="00FA2A94"/>
    <w:rsid w:val="00FB3375"/>
    <w:rsid w:val="00FC08B8"/>
    <w:rsid w:val="00FC1A73"/>
    <w:rsid w:val="00FC5F5C"/>
    <w:rsid w:val="00FC6EAC"/>
    <w:rsid w:val="00FD4902"/>
    <w:rsid w:val="00FE15B5"/>
    <w:rsid w:val="00FE5F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7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1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601"/>
  </w:style>
  <w:style w:type="paragraph" w:styleId="Footer">
    <w:name w:val="footer"/>
    <w:basedOn w:val="Normal"/>
    <w:link w:val="FooterChar"/>
    <w:uiPriority w:val="99"/>
    <w:unhideWhenUsed/>
    <w:rsid w:val="00E51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601"/>
  </w:style>
  <w:style w:type="paragraph" w:styleId="NoSpacing">
    <w:name w:val="No Spacing"/>
    <w:uiPriority w:val="1"/>
    <w:qFormat/>
    <w:rsid w:val="000C0052"/>
    <w:pPr>
      <w:spacing w:after="0" w:line="240" w:lineRule="auto"/>
    </w:pPr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0C00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056C3-7A12-4E05-804B-472C81B4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4341</Words>
  <Characters>24750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29033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bhalla</dc:creator>
  <cp:lastModifiedBy>NORTH CAMPUS</cp:lastModifiedBy>
  <cp:revision>2</cp:revision>
  <cp:lastPrinted>2017-09-21T07:32:00Z</cp:lastPrinted>
  <dcterms:created xsi:type="dcterms:W3CDTF">2018-12-06T09:33:00Z</dcterms:created>
  <dcterms:modified xsi:type="dcterms:W3CDTF">2018-12-06T09:33:00Z</dcterms:modified>
</cp:coreProperties>
</file>